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23960" w14:textId="5198EE91" w:rsidR="00DB7205" w:rsidRDefault="008160E3" w:rsidP="00DB7205">
      <w:pPr>
        <w:pStyle w:val="Heading1"/>
        <w:jc w:val="center"/>
        <w:rPr>
          <w:rFonts w:ascii="Calibri" w:hAnsi="Calibri"/>
          <w:b/>
          <w:color w:val="000000" w:themeColor="text1"/>
        </w:rPr>
      </w:pPr>
      <w:r w:rsidRPr="00AE474C">
        <w:rPr>
          <w:rFonts w:ascii="Calibri" w:hAnsi="Calibri"/>
          <w:b/>
          <w:color w:val="000000" w:themeColor="text1"/>
        </w:rPr>
        <w:t>DETAILED PRO</w:t>
      </w:r>
      <w:r w:rsidR="00DB7205" w:rsidRPr="00AE474C">
        <w:rPr>
          <w:rFonts w:ascii="Calibri" w:hAnsi="Calibri"/>
          <w:b/>
          <w:color w:val="000000" w:themeColor="text1"/>
        </w:rPr>
        <w:t>GRAM</w:t>
      </w:r>
    </w:p>
    <w:p w14:paraId="25F51EA8" w14:textId="77777777" w:rsidR="00AE474C" w:rsidRPr="00AE474C" w:rsidRDefault="00AE474C" w:rsidP="00AE474C">
      <w:pPr>
        <w:spacing w:after="0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AE474C">
        <w:rPr>
          <w:rFonts w:ascii="Calibri" w:hAnsi="Calibri"/>
          <w:b/>
          <w:color w:val="000000" w:themeColor="text1"/>
          <w:sz w:val="24"/>
          <w:szCs w:val="24"/>
        </w:rPr>
        <w:t>2</w:t>
      </w:r>
      <w:r w:rsidRPr="00203AF4">
        <w:rPr>
          <w:rFonts w:ascii="Calibri" w:hAnsi="Calibri"/>
          <w:b/>
          <w:bCs/>
          <w:color w:val="000000" w:themeColor="text1"/>
          <w:sz w:val="24"/>
          <w:szCs w:val="24"/>
        </w:rPr>
        <w:t>N</w:t>
      </w:r>
      <w:r w:rsidRPr="0069708C">
        <w:rPr>
          <w:rFonts w:ascii="Calibri" w:hAnsi="Calibri"/>
          <w:b/>
          <w:bCs/>
          <w:color w:val="000000" w:themeColor="text1"/>
          <w:sz w:val="24"/>
          <w:szCs w:val="24"/>
        </w:rPr>
        <w:t>D</w:t>
      </w:r>
      <w:r w:rsidRPr="00AE474C">
        <w:rPr>
          <w:rFonts w:ascii="Calibri" w:hAnsi="Calibri"/>
          <w:b/>
          <w:color w:val="000000" w:themeColor="text1"/>
          <w:sz w:val="24"/>
          <w:szCs w:val="24"/>
        </w:rPr>
        <w:t xml:space="preserve"> INTERNATIONAL CONFERENCE ON END OF LIFE LAW, ETHICS, POLICY, AND PRACTICE</w:t>
      </w:r>
    </w:p>
    <w:p w14:paraId="16E041F8" w14:textId="344F73E7" w:rsidR="00D543F3" w:rsidRPr="00DB7205" w:rsidRDefault="00D543F3" w:rsidP="00351847">
      <w:pPr>
        <w:spacing w:after="0"/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FF53C4" w14:paraId="2EF6D901" w14:textId="77777777" w:rsidTr="00654D3B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CCB5F6" w14:textId="77777777" w:rsidR="008A57F5" w:rsidRDefault="008A57F5">
            <w:pPr>
              <w:rPr>
                <w:b/>
                <w:sz w:val="16"/>
                <w:szCs w:val="16"/>
              </w:rPr>
            </w:pPr>
          </w:p>
          <w:p w14:paraId="29ADDDC3" w14:textId="24D6575B" w:rsidR="00DF558D" w:rsidRDefault="00FF53C4" w:rsidP="00351847">
            <w:pPr>
              <w:rPr>
                <w:sz w:val="24"/>
                <w:szCs w:val="24"/>
              </w:rPr>
            </w:pPr>
            <w:r w:rsidRPr="004679E6">
              <w:rPr>
                <w:b/>
                <w:sz w:val="28"/>
                <w:szCs w:val="28"/>
              </w:rPr>
              <w:t>Wednesday, September 13, 2017</w:t>
            </w:r>
            <w:r w:rsidR="00DF558D">
              <w:rPr>
                <w:b/>
                <w:sz w:val="28"/>
                <w:szCs w:val="28"/>
              </w:rPr>
              <w:t xml:space="preserve"> </w:t>
            </w:r>
            <w:r w:rsidR="00DF558D">
              <w:rPr>
                <w:sz w:val="24"/>
                <w:szCs w:val="24"/>
              </w:rPr>
              <w:t xml:space="preserve">PAUL O’REGAN HALL, </w:t>
            </w:r>
            <w:r w:rsidR="00DF558D" w:rsidRPr="004679E6">
              <w:rPr>
                <w:sz w:val="24"/>
                <w:szCs w:val="24"/>
              </w:rPr>
              <w:t>HALIFAX CENTRAL LIBRARY</w:t>
            </w:r>
          </w:p>
          <w:p w14:paraId="2EE7CE82" w14:textId="0E213C83" w:rsidR="008A57F5" w:rsidRPr="00DF558D" w:rsidRDefault="00DB7205" w:rsidP="00351847">
            <w:pPr>
              <w:rPr>
                <w:b/>
                <w:sz w:val="28"/>
                <w:szCs w:val="28"/>
              </w:rPr>
            </w:pPr>
            <w:r w:rsidRPr="004679E6">
              <w:rPr>
                <w:sz w:val="24"/>
                <w:szCs w:val="24"/>
              </w:rPr>
              <w:t>5440 Spring Garden Road, Halifax, NS</w:t>
            </w:r>
          </w:p>
          <w:p w14:paraId="57A6A438" w14:textId="0269C644" w:rsidR="00B530C7" w:rsidRPr="00B530C7" w:rsidRDefault="00B530C7" w:rsidP="00351847">
            <w:pPr>
              <w:rPr>
                <w:sz w:val="12"/>
                <w:szCs w:val="12"/>
              </w:rPr>
            </w:pPr>
          </w:p>
        </w:tc>
      </w:tr>
      <w:tr w:rsidR="00DB7205" w14:paraId="2182D701" w14:textId="77777777" w:rsidTr="003A355F">
        <w:tc>
          <w:tcPr>
            <w:tcW w:w="2335" w:type="dxa"/>
            <w:tcBorders>
              <w:top w:val="nil"/>
              <w:right w:val="nil"/>
            </w:tcBorders>
          </w:tcPr>
          <w:p w14:paraId="4EEFBAFA" w14:textId="2DBFE0DB" w:rsidR="00DB7205" w:rsidRDefault="00DB7205">
            <w:r>
              <w:t>7:00 pm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B9A54" w14:textId="77777777" w:rsidR="00B148CC" w:rsidRDefault="00A21290">
            <w:pPr>
              <w:rPr>
                <w:b/>
              </w:rPr>
            </w:pPr>
            <w:hyperlink r:id="rId8" w:history="1">
              <w:r w:rsidR="0069708C" w:rsidRPr="0069708C">
                <w:rPr>
                  <w:rStyle w:val="Hyperlink"/>
                  <w:b/>
                </w:rPr>
                <w:t>Opening Plenary - The Story of Law Reform in Canada</w:t>
              </w:r>
            </w:hyperlink>
          </w:p>
          <w:p w14:paraId="5C450252" w14:textId="42AC6E32" w:rsidR="004018FA" w:rsidRPr="004018FA" w:rsidRDefault="004018FA">
            <w:pPr>
              <w:rPr>
                <w:b/>
                <w:i/>
              </w:rPr>
            </w:pPr>
            <w:r w:rsidRPr="004018FA">
              <w:rPr>
                <w:i/>
              </w:rPr>
              <w:t xml:space="preserve">Chair, Constance </w:t>
            </w:r>
            <w:proofErr w:type="spellStart"/>
            <w:r w:rsidRPr="004018FA">
              <w:rPr>
                <w:i/>
              </w:rPr>
              <w:t>MacIntosh</w:t>
            </w:r>
            <w:proofErr w:type="spellEnd"/>
          </w:p>
          <w:p w14:paraId="3D0626F5" w14:textId="62167C93" w:rsidR="006D3B8B" w:rsidRDefault="00654D3B" w:rsidP="008A57F5">
            <w:pPr>
              <w:rPr>
                <w:sz w:val="16"/>
                <w:szCs w:val="16"/>
              </w:rPr>
            </w:pPr>
            <w:r w:rsidRPr="00B24EEB">
              <w:t>Jo</w:t>
            </w:r>
            <w:r w:rsidR="008160E3">
              <w:t>s</w:t>
            </w:r>
            <w:r w:rsidRPr="00B24EEB">
              <w:t>e</w:t>
            </w:r>
            <w:r w:rsidR="008160E3">
              <w:t>ph</w:t>
            </w:r>
            <w:r w:rsidRPr="00B24EEB">
              <w:t xml:space="preserve"> Arvay</w:t>
            </w:r>
            <w:r w:rsidR="00313CC8" w:rsidRPr="00B24EEB">
              <w:rPr>
                <w:i/>
              </w:rPr>
              <w:t xml:space="preserve">, </w:t>
            </w:r>
            <w:r w:rsidRPr="00B24EEB">
              <w:t>J</w:t>
            </w:r>
            <w:r w:rsidR="008160E3">
              <w:t>a</w:t>
            </w:r>
            <w:r w:rsidRPr="00B24EEB">
              <w:t>m</w:t>
            </w:r>
            <w:r w:rsidR="008160E3">
              <w:t>es</w:t>
            </w:r>
            <w:r w:rsidRPr="00B24EEB">
              <w:t xml:space="preserve"> Cowan</w:t>
            </w:r>
            <w:r w:rsidR="004018FA">
              <w:t>,</w:t>
            </w:r>
            <w:r w:rsidR="00B966CE">
              <w:t xml:space="preserve"> and </w:t>
            </w:r>
            <w:r w:rsidRPr="00B24EEB">
              <w:t>Mona Gupta</w:t>
            </w:r>
          </w:p>
          <w:p w14:paraId="66F35EA5" w14:textId="2777E12C" w:rsidR="008A57F5" w:rsidRPr="008A57F5" w:rsidRDefault="008A57F5" w:rsidP="008A57F5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8A57F5" w:rsidRPr="00DB7205" w14:paraId="7C6B72D9" w14:textId="77777777" w:rsidTr="008A57F5">
        <w:trPr>
          <w:trHeight w:val="694"/>
        </w:trPr>
        <w:tc>
          <w:tcPr>
            <w:tcW w:w="9350" w:type="dxa"/>
            <w:gridSpan w:val="2"/>
            <w:vAlign w:val="center"/>
          </w:tcPr>
          <w:p w14:paraId="73F440EB" w14:textId="42205A6D" w:rsidR="008A57F5" w:rsidRPr="00282A03" w:rsidRDefault="008A57F5" w:rsidP="008A57F5">
            <w:pPr>
              <w:rPr>
                <w:b/>
                <w:sz w:val="28"/>
                <w:szCs w:val="28"/>
              </w:rPr>
            </w:pPr>
            <w:r w:rsidRPr="00282A03">
              <w:rPr>
                <w:b/>
                <w:sz w:val="28"/>
                <w:szCs w:val="28"/>
              </w:rPr>
              <w:t>Thursday, September 14, 2017</w:t>
            </w:r>
            <w:r w:rsidRPr="00B24EEB">
              <w:rPr>
                <w:sz w:val="28"/>
                <w:szCs w:val="28"/>
              </w:rPr>
              <w:t xml:space="preserve"> </w:t>
            </w:r>
            <w:r w:rsidRPr="00B24EEB">
              <w:rPr>
                <w:sz w:val="24"/>
                <w:szCs w:val="24"/>
              </w:rPr>
              <w:t>WORLD TRADE AND CONVENTION CENTRE</w:t>
            </w:r>
          </w:p>
        </w:tc>
      </w:tr>
      <w:tr w:rsidR="008160E3" w14:paraId="275B6858" w14:textId="77777777" w:rsidTr="003A355F">
        <w:tc>
          <w:tcPr>
            <w:tcW w:w="2335" w:type="dxa"/>
          </w:tcPr>
          <w:p w14:paraId="23161324" w14:textId="1ED24DDA" w:rsidR="008160E3" w:rsidRDefault="008160E3">
            <w:r>
              <w:t>7:30 am</w:t>
            </w:r>
            <w:r w:rsidR="00CA185C">
              <w:t xml:space="preserve"> </w:t>
            </w:r>
          </w:p>
        </w:tc>
        <w:tc>
          <w:tcPr>
            <w:tcW w:w="7015" w:type="dxa"/>
          </w:tcPr>
          <w:p w14:paraId="20E90B18" w14:textId="4CF32D22" w:rsidR="008160E3" w:rsidRDefault="008160E3">
            <w:r>
              <w:t>Registration Begins</w:t>
            </w:r>
            <w:r w:rsidR="00AE474C">
              <w:t xml:space="preserve"> (Lobby</w:t>
            </w:r>
            <w:r w:rsidR="00DC370C">
              <w:t>, Level 2</w:t>
            </w:r>
            <w:r w:rsidR="00AE474C">
              <w:t>)</w:t>
            </w:r>
          </w:p>
        </w:tc>
      </w:tr>
      <w:tr w:rsidR="00E12274" w14:paraId="3D8AC0AC" w14:textId="77777777" w:rsidTr="003A355F">
        <w:tc>
          <w:tcPr>
            <w:tcW w:w="2335" w:type="dxa"/>
          </w:tcPr>
          <w:p w14:paraId="24F94B96" w14:textId="05016576" w:rsidR="00E12274" w:rsidRDefault="00E12274">
            <w:r>
              <w:t>8:15 am</w:t>
            </w:r>
            <w:r w:rsidR="00CA185C">
              <w:t xml:space="preserve"> </w:t>
            </w:r>
          </w:p>
        </w:tc>
        <w:tc>
          <w:tcPr>
            <w:tcW w:w="7015" w:type="dxa"/>
          </w:tcPr>
          <w:p w14:paraId="0AD58CE4" w14:textId="70B5F453" w:rsidR="00E12274" w:rsidRDefault="00E12274">
            <w:r>
              <w:t>Welcome</w:t>
            </w:r>
            <w:r w:rsidR="00A9578E">
              <w:t xml:space="preserve"> and Opening Remarks</w:t>
            </w:r>
            <w:r w:rsidR="00AE474C">
              <w:t xml:space="preserve"> (Room 200C)</w:t>
            </w:r>
          </w:p>
        </w:tc>
      </w:tr>
      <w:tr w:rsidR="00E12274" w14:paraId="23B34CBF" w14:textId="77777777" w:rsidTr="003A355F">
        <w:tc>
          <w:tcPr>
            <w:tcW w:w="2335" w:type="dxa"/>
          </w:tcPr>
          <w:p w14:paraId="496896D4" w14:textId="77777777" w:rsidR="00E12274" w:rsidRDefault="00E12274">
            <w:r>
              <w:t>8:30 – 10:00 am</w:t>
            </w:r>
          </w:p>
          <w:p w14:paraId="0F0E6905" w14:textId="559FD337" w:rsidR="008160E3" w:rsidRDefault="008160E3">
            <w:r>
              <w:t>Room 200C</w:t>
            </w:r>
          </w:p>
        </w:tc>
        <w:tc>
          <w:tcPr>
            <w:tcW w:w="7015" w:type="dxa"/>
          </w:tcPr>
          <w:p w14:paraId="36DF92D3" w14:textId="14AA2C17" w:rsidR="00313CC8" w:rsidRPr="00993BC7" w:rsidRDefault="00E12274" w:rsidP="00313CC8">
            <w:pPr>
              <w:rPr>
                <w:b/>
                <w:i/>
              </w:rPr>
            </w:pPr>
            <w:r w:rsidRPr="00993BC7">
              <w:rPr>
                <w:b/>
              </w:rPr>
              <w:t xml:space="preserve">Plenary 2 </w:t>
            </w:r>
            <w:r w:rsidR="008160E3" w:rsidRPr="00993BC7">
              <w:rPr>
                <w:b/>
              </w:rPr>
              <w:t xml:space="preserve">– </w:t>
            </w:r>
            <w:r w:rsidRPr="00993BC7">
              <w:rPr>
                <w:b/>
              </w:rPr>
              <w:t xml:space="preserve">Empirical </w:t>
            </w:r>
            <w:r w:rsidR="00BB1FBD" w:rsidRPr="00993BC7">
              <w:rPr>
                <w:b/>
              </w:rPr>
              <w:t>Studies: W</w:t>
            </w:r>
            <w:r w:rsidRPr="00993BC7">
              <w:rPr>
                <w:b/>
              </w:rPr>
              <w:t xml:space="preserve">hat </w:t>
            </w:r>
            <w:r w:rsidR="004018FA" w:rsidRPr="00993BC7">
              <w:rPr>
                <w:b/>
              </w:rPr>
              <w:t>D</w:t>
            </w:r>
            <w:r w:rsidRPr="00993BC7">
              <w:rPr>
                <w:b/>
              </w:rPr>
              <w:t xml:space="preserve">o </w:t>
            </w:r>
            <w:r w:rsidR="004018FA" w:rsidRPr="00993BC7">
              <w:rPr>
                <w:b/>
              </w:rPr>
              <w:t>W</w:t>
            </w:r>
            <w:r w:rsidRPr="00993BC7">
              <w:rPr>
                <w:b/>
              </w:rPr>
              <w:t xml:space="preserve">e </w:t>
            </w:r>
            <w:r w:rsidR="004018FA" w:rsidRPr="00993BC7">
              <w:rPr>
                <w:b/>
              </w:rPr>
              <w:t>K</w:t>
            </w:r>
            <w:r w:rsidRPr="00993BC7">
              <w:rPr>
                <w:b/>
              </w:rPr>
              <w:t xml:space="preserve">now </w:t>
            </w:r>
            <w:r w:rsidR="004018FA" w:rsidRPr="00993BC7">
              <w:rPr>
                <w:b/>
              </w:rPr>
              <w:t>A</w:t>
            </w:r>
            <w:r w:rsidRPr="00993BC7">
              <w:rPr>
                <w:b/>
              </w:rPr>
              <w:t xml:space="preserve">bout </w:t>
            </w:r>
            <w:r w:rsidR="004018FA" w:rsidRPr="00993BC7">
              <w:rPr>
                <w:b/>
              </w:rPr>
              <w:t>E</w:t>
            </w:r>
            <w:r w:rsidR="00BB1FBD" w:rsidRPr="00993BC7">
              <w:rPr>
                <w:b/>
              </w:rPr>
              <w:t xml:space="preserve">nd of </w:t>
            </w:r>
            <w:r w:rsidR="004018FA" w:rsidRPr="00993BC7">
              <w:rPr>
                <w:b/>
              </w:rPr>
              <w:t>L</w:t>
            </w:r>
            <w:r w:rsidRPr="00993BC7">
              <w:rPr>
                <w:b/>
              </w:rPr>
              <w:t xml:space="preserve">ife </w:t>
            </w:r>
            <w:r w:rsidR="004018FA" w:rsidRPr="00993BC7">
              <w:rPr>
                <w:b/>
              </w:rPr>
              <w:t>Decisions M</w:t>
            </w:r>
            <w:r w:rsidRPr="00993BC7">
              <w:rPr>
                <w:b/>
              </w:rPr>
              <w:t xml:space="preserve">aking </w:t>
            </w:r>
            <w:r w:rsidR="004018FA" w:rsidRPr="00993BC7">
              <w:rPr>
                <w:b/>
              </w:rPr>
              <w:t>A</w:t>
            </w:r>
            <w:r w:rsidRPr="00993BC7">
              <w:rPr>
                <w:b/>
              </w:rPr>
              <w:t xml:space="preserve">round the </w:t>
            </w:r>
            <w:r w:rsidR="004018FA" w:rsidRPr="00993BC7">
              <w:rPr>
                <w:b/>
              </w:rPr>
              <w:t>W</w:t>
            </w:r>
            <w:r w:rsidRPr="00993BC7">
              <w:rPr>
                <w:b/>
              </w:rPr>
              <w:t>orld?</w:t>
            </w:r>
            <w:r w:rsidR="001D540D" w:rsidRPr="00993BC7">
              <w:rPr>
                <w:b/>
                <w:i/>
              </w:rPr>
              <w:t xml:space="preserve"> </w:t>
            </w:r>
            <w:r w:rsidR="00415CFF" w:rsidRPr="00993BC7">
              <w:rPr>
                <w:b/>
                <w:i/>
              </w:rPr>
              <w:t xml:space="preserve"> </w:t>
            </w:r>
            <w:r w:rsidR="001D540D" w:rsidRPr="00993BC7">
              <w:rPr>
                <w:i/>
              </w:rPr>
              <w:t>Chair, Agnes van der Heide</w:t>
            </w:r>
          </w:p>
          <w:p w14:paraId="3A10705C" w14:textId="012E7632" w:rsidR="001D1DC5" w:rsidRPr="00993BC7" w:rsidRDefault="00A21290" w:rsidP="00313CC8">
            <w:pPr>
              <w:rPr>
                <w:b/>
              </w:rPr>
            </w:pPr>
            <w:hyperlink r:id="rId9" w:history="1">
              <w:r w:rsidR="001E4658" w:rsidRPr="00993BC7">
                <w:rPr>
                  <w:rStyle w:val="Hyperlink"/>
                </w:rPr>
                <w:t xml:space="preserve">Luc </w:t>
              </w:r>
              <w:proofErr w:type="spellStart"/>
              <w:r w:rsidR="001E4658" w:rsidRPr="00993BC7">
                <w:rPr>
                  <w:rStyle w:val="Hyperlink"/>
                </w:rPr>
                <w:t>Deliens</w:t>
              </w:r>
              <w:proofErr w:type="spellEnd"/>
            </w:hyperlink>
            <w:r w:rsidR="00313CC8" w:rsidRPr="00993BC7">
              <w:t>,</w:t>
            </w:r>
            <w:r w:rsidR="004E19C8" w:rsidRPr="00993BC7">
              <w:t xml:space="preserve"> </w:t>
            </w:r>
            <w:hyperlink r:id="rId10" w:history="1">
              <w:r w:rsidR="004E19C8" w:rsidRPr="00993BC7">
                <w:rPr>
                  <w:rStyle w:val="Hyperlink"/>
                </w:rPr>
                <w:t xml:space="preserve">James </w:t>
              </w:r>
              <w:proofErr w:type="spellStart"/>
              <w:r w:rsidR="004E19C8" w:rsidRPr="00993BC7">
                <w:rPr>
                  <w:rStyle w:val="Hyperlink"/>
                </w:rPr>
                <w:t>Downar</w:t>
              </w:r>
              <w:proofErr w:type="spellEnd"/>
            </w:hyperlink>
            <w:r w:rsidR="004E19C8" w:rsidRPr="00993BC7">
              <w:t>,</w:t>
            </w:r>
            <w:r w:rsidR="00313CC8" w:rsidRPr="00993BC7">
              <w:t xml:space="preserve"> </w:t>
            </w:r>
            <w:hyperlink r:id="rId11" w:history="1">
              <w:r w:rsidR="001D1DC5" w:rsidRPr="00993BC7">
                <w:rPr>
                  <w:rStyle w:val="Hyperlink"/>
                </w:rPr>
                <w:t xml:space="preserve">Linda </w:t>
              </w:r>
              <w:proofErr w:type="spellStart"/>
              <w:r w:rsidR="001D1DC5" w:rsidRPr="00993BC7">
                <w:rPr>
                  <w:rStyle w:val="Hyperlink"/>
                </w:rPr>
                <w:t>Ganzini</w:t>
              </w:r>
              <w:proofErr w:type="spellEnd"/>
            </w:hyperlink>
            <w:r w:rsidR="00313CC8" w:rsidRPr="00993BC7">
              <w:t xml:space="preserve">, </w:t>
            </w:r>
            <w:hyperlink r:id="rId12" w:history="1">
              <w:proofErr w:type="spellStart"/>
              <w:r w:rsidR="001D1DC5" w:rsidRPr="00993BC7">
                <w:rPr>
                  <w:rStyle w:val="Hyperlink"/>
                </w:rPr>
                <w:t>Bregje</w:t>
              </w:r>
              <w:proofErr w:type="spellEnd"/>
              <w:r w:rsidR="008E76BC" w:rsidRPr="00993BC7">
                <w:rPr>
                  <w:rStyle w:val="Hyperlink"/>
                </w:rPr>
                <w:t xml:space="preserve"> </w:t>
              </w:r>
              <w:proofErr w:type="spellStart"/>
              <w:r w:rsidR="008E76BC" w:rsidRPr="00993BC7">
                <w:rPr>
                  <w:rStyle w:val="Hyperlink"/>
                </w:rPr>
                <w:t>Onwuteaka-</w:t>
              </w:r>
              <w:r w:rsidR="00313CC8" w:rsidRPr="00993BC7">
                <w:rPr>
                  <w:rStyle w:val="Hyperlink"/>
                </w:rPr>
                <w:t>Philip</w:t>
              </w:r>
              <w:r w:rsidR="00497AF6" w:rsidRPr="00993BC7">
                <w:rPr>
                  <w:rStyle w:val="Hyperlink"/>
                </w:rPr>
                <w:t>s</w:t>
              </w:r>
              <w:r w:rsidR="001D1DC5" w:rsidRPr="00993BC7">
                <w:rPr>
                  <w:rStyle w:val="Hyperlink"/>
                </w:rPr>
                <w:t>en</w:t>
              </w:r>
              <w:proofErr w:type="spellEnd"/>
            </w:hyperlink>
            <w:r w:rsidR="00313CC8" w:rsidRPr="00993BC7">
              <w:t xml:space="preserve">, </w:t>
            </w:r>
            <w:r w:rsidR="0028108E" w:rsidRPr="00993BC7">
              <w:t>and</w:t>
            </w:r>
            <w:r w:rsidR="0028108E" w:rsidRPr="00993BC7">
              <w:rPr>
                <w:b/>
              </w:rPr>
              <w:t xml:space="preserve"> </w:t>
            </w:r>
            <w:r w:rsidR="001D1DC5" w:rsidRPr="00993BC7">
              <w:t>Lindy Wil</w:t>
            </w:r>
            <w:r w:rsidR="009C7D4F" w:rsidRPr="00993BC7">
              <w:t>l</w:t>
            </w:r>
            <w:r w:rsidR="001D1DC5" w:rsidRPr="00993BC7">
              <w:t>mott</w:t>
            </w:r>
          </w:p>
        </w:tc>
      </w:tr>
      <w:tr w:rsidR="00E12274" w14:paraId="4703F245" w14:textId="77777777" w:rsidTr="003A355F">
        <w:tc>
          <w:tcPr>
            <w:tcW w:w="2335" w:type="dxa"/>
          </w:tcPr>
          <w:p w14:paraId="3093EE44" w14:textId="77777777" w:rsidR="00E12274" w:rsidRDefault="00E12274">
            <w:r>
              <w:t>10:00 – 10:20 am</w:t>
            </w:r>
          </w:p>
        </w:tc>
        <w:tc>
          <w:tcPr>
            <w:tcW w:w="7015" w:type="dxa"/>
          </w:tcPr>
          <w:p w14:paraId="362866FE" w14:textId="28175622" w:rsidR="00E12274" w:rsidRDefault="00E12274">
            <w:r>
              <w:t>Break</w:t>
            </w:r>
            <w:r w:rsidR="008160E3">
              <w:t xml:space="preserve"> (Refreshments)</w:t>
            </w:r>
            <w:r w:rsidR="00DC370C">
              <w:t xml:space="preserve"> (Atrium, Level 3)</w:t>
            </w:r>
          </w:p>
        </w:tc>
      </w:tr>
      <w:tr w:rsidR="00E12274" w14:paraId="2DBE4C6D" w14:textId="77777777" w:rsidTr="003A355F">
        <w:tc>
          <w:tcPr>
            <w:tcW w:w="2335" w:type="dxa"/>
          </w:tcPr>
          <w:p w14:paraId="7D720C4A" w14:textId="77777777" w:rsidR="00E12274" w:rsidRDefault="00E12274">
            <w:r>
              <w:t>10:20 – 11:50 am</w:t>
            </w:r>
          </w:p>
        </w:tc>
        <w:tc>
          <w:tcPr>
            <w:tcW w:w="7015" w:type="dxa"/>
          </w:tcPr>
          <w:p w14:paraId="1B4E812D" w14:textId="75592761" w:rsidR="001D1DC5" w:rsidRPr="00DC370C" w:rsidRDefault="00E12274" w:rsidP="00991EE5">
            <w:r w:rsidRPr="00BB1FBD">
              <w:rPr>
                <w:b/>
              </w:rPr>
              <w:t xml:space="preserve">Concurrent </w:t>
            </w:r>
            <w:r w:rsidR="00017342">
              <w:rPr>
                <w:b/>
              </w:rPr>
              <w:t>Session</w:t>
            </w:r>
            <w:r w:rsidR="00991EE5">
              <w:rPr>
                <w:b/>
              </w:rPr>
              <w:t xml:space="preserve"> 1</w:t>
            </w:r>
            <w:r w:rsidR="00DC370C">
              <w:rPr>
                <w:b/>
              </w:rPr>
              <w:t xml:space="preserve"> </w:t>
            </w:r>
            <w:r w:rsidR="00DC370C">
              <w:t>(Level 3)</w:t>
            </w:r>
          </w:p>
        </w:tc>
      </w:tr>
      <w:tr w:rsidR="009007A8" w14:paraId="629377FC" w14:textId="77777777" w:rsidTr="003A355F">
        <w:tc>
          <w:tcPr>
            <w:tcW w:w="2335" w:type="dxa"/>
          </w:tcPr>
          <w:p w14:paraId="736EED1E" w14:textId="6ABF88D8" w:rsidR="009007A8" w:rsidRDefault="009007A8">
            <w:r>
              <w:t>Room 301</w:t>
            </w:r>
          </w:p>
        </w:tc>
        <w:tc>
          <w:tcPr>
            <w:tcW w:w="7015" w:type="dxa"/>
          </w:tcPr>
          <w:p w14:paraId="4E6EEA98" w14:textId="4BDBDDD1" w:rsidR="009007A8" w:rsidRDefault="009007A8" w:rsidP="00991EE5">
            <w:pPr>
              <w:rPr>
                <w:b/>
              </w:rPr>
            </w:pPr>
            <w:r>
              <w:rPr>
                <w:b/>
              </w:rPr>
              <w:t>M</w:t>
            </w:r>
            <w:r w:rsidR="00676D7F">
              <w:rPr>
                <w:b/>
              </w:rPr>
              <w:t xml:space="preserve">edical Assistance in Dying (MAiD) – Early Experiences and Practical Considerations in Nova Scotia and </w:t>
            </w:r>
            <w:r w:rsidR="0019062F">
              <w:rPr>
                <w:b/>
              </w:rPr>
              <w:t>PEI</w:t>
            </w:r>
            <w:r>
              <w:rPr>
                <w:b/>
              </w:rPr>
              <w:t xml:space="preserve"> (Panel)</w:t>
            </w:r>
          </w:p>
          <w:p w14:paraId="7CBBF226" w14:textId="77777777" w:rsidR="00676D7F" w:rsidRDefault="009007A8" w:rsidP="00676D7F">
            <w:r w:rsidRPr="009007A8">
              <w:t>Gordon Gubitz, Liana Brittain,</w:t>
            </w:r>
            <w:r w:rsidR="004018FA">
              <w:t xml:space="preserve"> </w:t>
            </w:r>
            <w:r w:rsidRPr="009007A8">
              <w:t xml:space="preserve">Tim Holland, Matthew Kutcher, </w:t>
            </w:r>
          </w:p>
          <w:p w14:paraId="018B9302" w14:textId="5B0B0D9D" w:rsidR="009007A8" w:rsidRPr="009007A8" w:rsidRDefault="009007A8" w:rsidP="00676D7F">
            <w:r w:rsidRPr="009007A8">
              <w:t xml:space="preserve">Robyn </w:t>
            </w:r>
            <w:proofErr w:type="spellStart"/>
            <w:r w:rsidRPr="009007A8">
              <w:t>MacQuarrie</w:t>
            </w:r>
            <w:proofErr w:type="spellEnd"/>
            <w:r w:rsidR="00676D7F">
              <w:t>, and Lianne Yoshida</w:t>
            </w:r>
          </w:p>
        </w:tc>
      </w:tr>
      <w:tr w:rsidR="009007A8" w14:paraId="52844376" w14:textId="77777777" w:rsidTr="003A355F">
        <w:tc>
          <w:tcPr>
            <w:tcW w:w="2335" w:type="dxa"/>
          </w:tcPr>
          <w:p w14:paraId="53E29B4A" w14:textId="772B81CA" w:rsidR="009007A8" w:rsidRDefault="009007A8" w:rsidP="009007A8">
            <w:r>
              <w:t>Room 302</w:t>
            </w:r>
          </w:p>
        </w:tc>
        <w:tc>
          <w:tcPr>
            <w:tcW w:w="7015" w:type="dxa"/>
          </w:tcPr>
          <w:p w14:paraId="59CECCD3" w14:textId="77777777" w:rsidR="009007A8" w:rsidRDefault="009007A8" w:rsidP="009007A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End-of-Life Issues in Canadian Prisons (Panel)</w:t>
            </w:r>
          </w:p>
          <w:p w14:paraId="376C584D" w14:textId="7C303486" w:rsidR="009007A8" w:rsidRPr="00334B19" w:rsidRDefault="009007A8" w:rsidP="009007A8">
            <w:pPr>
              <w:rPr>
                <w:b/>
              </w:rPr>
            </w:pPr>
            <w:r>
              <w:rPr>
                <w:color w:val="000000" w:themeColor="text1"/>
              </w:rPr>
              <w:t xml:space="preserve">Adelina Iftene, </w:t>
            </w:r>
            <w:hyperlink r:id="rId13" w:history="1">
              <w:r w:rsidRPr="005407F3">
                <w:rPr>
                  <w:rStyle w:val="Hyperlink"/>
                </w:rPr>
                <w:t xml:space="preserve">Crystal </w:t>
              </w:r>
              <w:proofErr w:type="spellStart"/>
              <w:r w:rsidRPr="005407F3">
                <w:rPr>
                  <w:rStyle w:val="Hyperlink"/>
                </w:rPr>
                <w:t>Dieleman</w:t>
              </w:r>
              <w:proofErr w:type="spellEnd"/>
            </w:hyperlink>
            <w:r>
              <w:rPr>
                <w:color w:val="000000" w:themeColor="text1"/>
              </w:rPr>
              <w:t xml:space="preserve">, </w:t>
            </w:r>
            <w:r w:rsidR="00676D7F">
              <w:rPr>
                <w:color w:val="000000" w:themeColor="text1"/>
              </w:rPr>
              <w:t xml:space="preserve">and </w:t>
            </w:r>
            <w:r>
              <w:rPr>
                <w:color w:val="000000" w:themeColor="text1"/>
              </w:rPr>
              <w:t xml:space="preserve">David </w:t>
            </w:r>
            <w:r w:rsidR="00676D7F">
              <w:rPr>
                <w:color w:val="000000" w:themeColor="text1"/>
              </w:rPr>
              <w:t>Hooey</w:t>
            </w:r>
          </w:p>
        </w:tc>
      </w:tr>
      <w:tr w:rsidR="009007A8" w14:paraId="146F3352" w14:textId="77777777" w:rsidTr="003A355F">
        <w:tc>
          <w:tcPr>
            <w:tcW w:w="2335" w:type="dxa"/>
          </w:tcPr>
          <w:p w14:paraId="5AD7090E" w14:textId="77236912" w:rsidR="009007A8" w:rsidRDefault="009007A8" w:rsidP="009007A8">
            <w:r>
              <w:t>Room 303</w:t>
            </w:r>
          </w:p>
          <w:p w14:paraId="06833502" w14:textId="77777777" w:rsidR="009007A8" w:rsidRDefault="009007A8" w:rsidP="009007A8"/>
          <w:p w14:paraId="7B576891" w14:textId="77777777" w:rsidR="009007A8" w:rsidRDefault="009007A8" w:rsidP="009007A8"/>
        </w:tc>
        <w:tc>
          <w:tcPr>
            <w:tcW w:w="7015" w:type="dxa"/>
          </w:tcPr>
          <w:p w14:paraId="49190084" w14:textId="3A3BB691" w:rsidR="009007A8" w:rsidRPr="006C31BF" w:rsidRDefault="006C31BF" w:rsidP="009007A8">
            <w:pPr>
              <w:rPr>
                <w:rStyle w:val="Hyperlink"/>
                <w:b/>
              </w:rPr>
            </w:pPr>
            <w:r w:rsidRPr="006C31BF">
              <w:rPr>
                <w:b/>
              </w:rPr>
              <w:fldChar w:fldCharType="begin"/>
            </w:r>
            <w:r w:rsidRPr="006C31BF">
              <w:rPr>
                <w:b/>
              </w:rPr>
              <w:instrText xml:space="preserve"> HYPERLINK "http://eol.law.dal.ca/wp-content/uploads/2017/11/ICEL-Halifax-Katja-ten-Cate.pdf" </w:instrText>
            </w:r>
            <w:r w:rsidRPr="006C31BF">
              <w:rPr>
                <w:b/>
              </w:rPr>
              <w:fldChar w:fldCharType="separate"/>
            </w:r>
            <w:r w:rsidR="009007A8" w:rsidRPr="006C31BF">
              <w:rPr>
                <w:rStyle w:val="Hyperlink"/>
                <w:b/>
              </w:rPr>
              <w:t>Dutch GPs</w:t>
            </w:r>
            <w:r w:rsidR="00676D7F" w:rsidRPr="006C31BF">
              <w:rPr>
                <w:rStyle w:val="Hyperlink"/>
                <w:b/>
              </w:rPr>
              <w:t>’</w:t>
            </w:r>
            <w:r w:rsidR="009007A8" w:rsidRPr="006C31BF">
              <w:rPr>
                <w:rStyle w:val="Hyperlink"/>
                <w:b/>
              </w:rPr>
              <w:t xml:space="preserve"> Views on Good Dying and Euthanasia</w:t>
            </w:r>
          </w:p>
          <w:p w14:paraId="5F35A1F1" w14:textId="77777777" w:rsidR="009007A8" w:rsidRPr="006C31BF" w:rsidRDefault="009007A8" w:rsidP="009007A8">
            <w:pPr>
              <w:rPr>
                <w:rStyle w:val="Hyperlink"/>
              </w:rPr>
            </w:pPr>
            <w:proofErr w:type="spellStart"/>
            <w:r w:rsidRPr="006C31BF">
              <w:rPr>
                <w:rStyle w:val="Hyperlink"/>
              </w:rPr>
              <w:t>Katja</w:t>
            </w:r>
            <w:proofErr w:type="spellEnd"/>
            <w:r w:rsidRPr="006C31BF">
              <w:rPr>
                <w:rStyle w:val="Hyperlink"/>
              </w:rPr>
              <w:t xml:space="preserve"> ten Cate</w:t>
            </w:r>
          </w:p>
          <w:p w14:paraId="4650AFD0" w14:textId="4AD788C5" w:rsidR="002A7D52" w:rsidRDefault="006C31BF" w:rsidP="009007A8">
            <w:pPr>
              <w:rPr>
                <w:b/>
              </w:rPr>
            </w:pPr>
            <w:r w:rsidRPr="006C31BF">
              <w:rPr>
                <w:b/>
              </w:rPr>
              <w:fldChar w:fldCharType="end"/>
            </w:r>
            <w:r w:rsidR="009007A8">
              <w:rPr>
                <w:b/>
              </w:rPr>
              <w:t xml:space="preserve">Medical Aid in Dying in New York State: Physician Attitudes and Impact </w:t>
            </w:r>
          </w:p>
          <w:p w14:paraId="27927A29" w14:textId="35A64277" w:rsidR="009007A8" w:rsidRDefault="009007A8" w:rsidP="009007A8">
            <w:pPr>
              <w:rPr>
                <w:b/>
              </w:rPr>
            </w:pPr>
            <w:r>
              <w:rPr>
                <w:b/>
              </w:rPr>
              <w:t>of Framing Bias</w:t>
            </w:r>
          </w:p>
          <w:p w14:paraId="3965480B" w14:textId="77777777" w:rsidR="009007A8" w:rsidRDefault="009007A8" w:rsidP="009007A8">
            <w:r>
              <w:t>Brendan Parent</w:t>
            </w:r>
          </w:p>
          <w:p w14:paraId="7D899CF8" w14:textId="268E0BDF" w:rsidR="009007A8" w:rsidRDefault="009007A8" w:rsidP="009007A8">
            <w:pPr>
              <w:rPr>
                <w:b/>
              </w:rPr>
            </w:pPr>
            <w:r>
              <w:rPr>
                <w:b/>
              </w:rPr>
              <w:t>Physicians</w:t>
            </w:r>
            <w:r w:rsidR="004018FA">
              <w:rPr>
                <w:b/>
              </w:rPr>
              <w:t>’</w:t>
            </w:r>
            <w:r>
              <w:rPr>
                <w:b/>
              </w:rPr>
              <w:t xml:space="preserve"> Perceptions of Aid in Dying in Vermont</w:t>
            </w:r>
          </w:p>
          <w:p w14:paraId="635379A9" w14:textId="2357C12B" w:rsidR="009007A8" w:rsidRPr="009164CA" w:rsidRDefault="009007A8" w:rsidP="009007A8">
            <w:r>
              <w:t>Ari Kirshenbaum</w:t>
            </w:r>
          </w:p>
        </w:tc>
      </w:tr>
      <w:tr w:rsidR="009007A8" w14:paraId="55D2E25B" w14:textId="77777777" w:rsidTr="003A355F">
        <w:tc>
          <w:tcPr>
            <w:tcW w:w="2335" w:type="dxa"/>
          </w:tcPr>
          <w:p w14:paraId="48D9CBC8" w14:textId="666B80A2" w:rsidR="009007A8" w:rsidRDefault="009007A8" w:rsidP="009007A8">
            <w:r>
              <w:t>Room 304</w:t>
            </w:r>
          </w:p>
          <w:p w14:paraId="07C7B21E" w14:textId="77777777" w:rsidR="009007A8" w:rsidRDefault="009007A8" w:rsidP="009007A8"/>
        </w:tc>
        <w:tc>
          <w:tcPr>
            <w:tcW w:w="7015" w:type="dxa"/>
          </w:tcPr>
          <w:p w14:paraId="1642A9C8" w14:textId="77777777" w:rsidR="009007A8" w:rsidRPr="00334B19" w:rsidRDefault="009007A8" w:rsidP="009007A8">
            <w:pPr>
              <w:rPr>
                <w:b/>
              </w:rPr>
            </w:pPr>
            <w:r w:rsidRPr="00334B19">
              <w:rPr>
                <w:b/>
              </w:rPr>
              <w:t>The Ethics of POLST</w:t>
            </w:r>
          </w:p>
          <w:p w14:paraId="167826A4" w14:textId="77777777" w:rsidR="009007A8" w:rsidRDefault="009007A8" w:rsidP="009007A8">
            <w:r>
              <w:t>Lloyd Steffen</w:t>
            </w:r>
          </w:p>
          <w:p w14:paraId="1A6F11E9" w14:textId="1D905AB1" w:rsidR="009007A8" w:rsidRPr="00267A12" w:rsidRDefault="00267A12" w:rsidP="009007A8">
            <w:pPr>
              <w:rPr>
                <w:rStyle w:val="Hyperlink"/>
                <w:b/>
              </w:rPr>
            </w:pPr>
            <w:r w:rsidRPr="00267A12">
              <w:rPr>
                <w:b/>
              </w:rPr>
              <w:fldChar w:fldCharType="begin"/>
            </w:r>
            <w:r w:rsidRPr="00267A12">
              <w:rPr>
                <w:b/>
              </w:rPr>
              <w:instrText xml:space="preserve"> HYPERLINK "http://eol.law.dal.ca/wp-content/uploads/2017/11/TH-CS1-304-Jean-Abbott-POLST.pdf" </w:instrText>
            </w:r>
            <w:r w:rsidRPr="00267A12">
              <w:rPr>
                <w:b/>
              </w:rPr>
              <w:fldChar w:fldCharType="separate"/>
            </w:r>
            <w:r w:rsidR="009007A8" w:rsidRPr="00267A12">
              <w:rPr>
                <w:rStyle w:val="Hyperlink"/>
                <w:b/>
              </w:rPr>
              <w:t>The Perils of POLST</w:t>
            </w:r>
          </w:p>
          <w:p w14:paraId="320ED131" w14:textId="77777777" w:rsidR="009007A8" w:rsidRPr="00267A12" w:rsidRDefault="009007A8" w:rsidP="009007A8">
            <w:pPr>
              <w:rPr>
                <w:rStyle w:val="Hyperlink"/>
              </w:rPr>
            </w:pPr>
            <w:r w:rsidRPr="00267A12">
              <w:rPr>
                <w:rStyle w:val="Hyperlink"/>
              </w:rPr>
              <w:t>Jean Abbott</w:t>
            </w:r>
          </w:p>
          <w:p w14:paraId="7D7C0B74" w14:textId="33B906CA" w:rsidR="009007A8" w:rsidRDefault="00267A12" w:rsidP="009007A8">
            <w:pPr>
              <w:rPr>
                <w:b/>
              </w:rPr>
            </w:pPr>
            <w:r w:rsidRPr="00267A12">
              <w:rPr>
                <w:b/>
              </w:rPr>
              <w:fldChar w:fldCharType="end"/>
            </w:r>
            <w:r w:rsidR="00676D7F">
              <w:rPr>
                <w:b/>
              </w:rPr>
              <w:t>ACP Without Paper: Adventures in Cyberspace</w:t>
            </w:r>
          </w:p>
          <w:p w14:paraId="1308DB54" w14:textId="1AD06C5C" w:rsidR="009007A8" w:rsidRDefault="009007A8" w:rsidP="009007A8">
            <w:pPr>
              <w:rPr>
                <w:b/>
              </w:rPr>
            </w:pPr>
            <w:r w:rsidRPr="00334B19">
              <w:t>Peter Saul</w:t>
            </w:r>
          </w:p>
        </w:tc>
      </w:tr>
    </w:tbl>
    <w:p w14:paraId="7E2E9EE8" w14:textId="77777777" w:rsidR="00AF3847" w:rsidRDefault="00AF384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9007A8" w14:paraId="46F769D8" w14:textId="77777777" w:rsidTr="003A355F">
        <w:tc>
          <w:tcPr>
            <w:tcW w:w="2335" w:type="dxa"/>
          </w:tcPr>
          <w:p w14:paraId="1CA468C6" w14:textId="2938AC16" w:rsidR="009007A8" w:rsidRDefault="009007A8" w:rsidP="009007A8">
            <w:r>
              <w:lastRenderedPageBreak/>
              <w:t>Room 305</w:t>
            </w:r>
          </w:p>
          <w:p w14:paraId="6A543D95" w14:textId="77777777" w:rsidR="009007A8" w:rsidRDefault="009007A8" w:rsidP="009007A8"/>
          <w:p w14:paraId="3CCB6C2C" w14:textId="77777777" w:rsidR="009007A8" w:rsidRDefault="009007A8" w:rsidP="009007A8"/>
          <w:p w14:paraId="2E254379" w14:textId="77777777" w:rsidR="009007A8" w:rsidRDefault="009007A8" w:rsidP="009007A8"/>
        </w:tc>
        <w:tc>
          <w:tcPr>
            <w:tcW w:w="7015" w:type="dxa"/>
          </w:tcPr>
          <w:p w14:paraId="399446A3" w14:textId="77777777" w:rsidR="009007A8" w:rsidRDefault="009007A8" w:rsidP="009007A8">
            <w:pPr>
              <w:rPr>
                <w:b/>
              </w:rPr>
            </w:pPr>
            <w:r>
              <w:rPr>
                <w:b/>
              </w:rPr>
              <w:t>End of Life Regulation and Recent Evolutions in France</w:t>
            </w:r>
          </w:p>
          <w:p w14:paraId="0866AAF1" w14:textId="77777777" w:rsidR="009007A8" w:rsidRDefault="009007A8" w:rsidP="009007A8">
            <w:r w:rsidRPr="008A4B47">
              <w:t>Veronique Fournier</w:t>
            </w:r>
          </w:p>
          <w:p w14:paraId="767433A0" w14:textId="578CC459" w:rsidR="009007A8" w:rsidRPr="000B771A" w:rsidRDefault="000B771A" w:rsidP="009007A8">
            <w:pPr>
              <w:rPr>
                <w:rStyle w:val="Hyperlink"/>
                <w:b/>
              </w:rPr>
            </w:pPr>
            <w:r w:rsidRPr="000B771A">
              <w:rPr>
                <w:b/>
              </w:rPr>
              <w:fldChar w:fldCharType="begin"/>
            </w:r>
            <w:r w:rsidRPr="000B771A">
              <w:rPr>
                <w:b/>
              </w:rPr>
              <w:instrText xml:space="preserve"> HYPERLINK "http://eol.law.dal.ca/wp-content/uploads/2017/11/EOL-MSCiruzzi-Halifax.pdf" </w:instrText>
            </w:r>
            <w:r w:rsidRPr="000B771A">
              <w:rPr>
                <w:b/>
              </w:rPr>
              <w:fldChar w:fldCharType="separate"/>
            </w:r>
            <w:r w:rsidR="009007A8" w:rsidRPr="000B771A">
              <w:rPr>
                <w:rStyle w:val="Hyperlink"/>
                <w:b/>
              </w:rPr>
              <w:t>To Live and Let Die. Withholding and Withdrawing Life Sustaining Treatment in Argentina: From Therapeutic to Judicial Obstinacy</w:t>
            </w:r>
          </w:p>
          <w:p w14:paraId="62ED6980" w14:textId="77777777" w:rsidR="009007A8" w:rsidRPr="000B771A" w:rsidRDefault="009007A8" w:rsidP="009007A8">
            <w:pPr>
              <w:rPr>
                <w:rStyle w:val="Hyperlink"/>
              </w:rPr>
            </w:pPr>
            <w:r w:rsidRPr="000B771A">
              <w:rPr>
                <w:rStyle w:val="Hyperlink"/>
              </w:rPr>
              <w:t xml:space="preserve">Maria </w:t>
            </w:r>
            <w:proofErr w:type="spellStart"/>
            <w:r w:rsidRPr="000B771A">
              <w:rPr>
                <w:rStyle w:val="Hyperlink"/>
              </w:rPr>
              <w:t>Ciruzzi</w:t>
            </w:r>
            <w:proofErr w:type="spellEnd"/>
          </w:p>
          <w:p w14:paraId="12256B02" w14:textId="50594F58" w:rsidR="002A7D52" w:rsidRPr="00543EC1" w:rsidRDefault="000B771A" w:rsidP="009007A8">
            <w:pPr>
              <w:rPr>
                <w:rStyle w:val="Hyperlink"/>
                <w:b/>
              </w:rPr>
            </w:pPr>
            <w:r w:rsidRPr="000B771A">
              <w:rPr>
                <w:b/>
              </w:rPr>
              <w:fldChar w:fldCharType="end"/>
            </w:r>
            <w:r w:rsidR="00543EC1" w:rsidRPr="00543EC1">
              <w:rPr>
                <w:b/>
              </w:rPr>
              <w:fldChar w:fldCharType="begin"/>
            </w:r>
            <w:r w:rsidR="00543EC1" w:rsidRPr="00543EC1">
              <w:rPr>
                <w:b/>
              </w:rPr>
              <w:instrText xml:space="preserve"> HYPERLINK "http://eol.law.dal.ca/wp-content/uploads/2017/11/170912-ICEL2-Black-002.pdf" </w:instrText>
            </w:r>
            <w:r w:rsidR="00543EC1" w:rsidRPr="00543EC1">
              <w:rPr>
                <w:b/>
              </w:rPr>
              <w:fldChar w:fldCharType="separate"/>
            </w:r>
            <w:r w:rsidR="00676D7F" w:rsidRPr="00543EC1">
              <w:rPr>
                <w:rStyle w:val="Hyperlink"/>
                <w:b/>
              </w:rPr>
              <w:t xml:space="preserve">Adolescent Capacity to Refuse Life Prolonging Medical Intervention </w:t>
            </w:r>
          </w:p>
          <w:p w14:paraId="01017279" w14:textId="489EE0DD" w:rsidR="009007A8" w:rsidRPr="00543EC1" w:rsidRDefault="00676D7F" w:rsidP="009007A8">
            <w:pPr>
              <w:rPr>
                <w:rStyle w:val="Hyperlink"/>
                <w:b/>
              </w:rPr>
            </w:pPr>
            <w:proofErr w:type="gramStart"/>
            <w:r w:rsidRPr="00543EC1">
              <w:rPr>
                <w:rStyle w:val="Hyperlink"/>
                <w:b/>
              </w:rPr>
              <w:t>an</w:t>
            </w:r>
            <w:proofErr w:type="gramEnd"/>
            <w:r w:rsidRPr="00543EC1">
              <w:rPr>
                <w:rStyle w:val="Hyperlink"/>
                <w:b/>
              </w:rPr>
              <w:t>d Transformative Experience</w:t>
            </w:r>
          </w:p>
          <w:p w14:paraId="669A4289" w14:textId="5CA11465" w:rsidR="006D3B8B" w:rsidRPr="009164CA" w:rsidRDefault="009007A8" w:rsidP="009007A8">
            <w:proofErr w:type="spellStart"/>
            <w:r w:rsidRPr="00543EC1">
              <w:rPr>
                <w:rStyle w:val="Hyperlink"/>
              </w:rPr>
              <w:t>Isra</w:t>
            </w:r>
            <w:proofErr w:type="spellEnd"/>
            <w:r w:rsidRPr="00543EC1">
              <w:rPr>
                <w:rStyle w:val="Hyperlink"/>
              </w:rPr>
              <w:t xml:space="preserve"> Black</w:t>
            </w:r>
            <w:r w:rsidR="00543EC1" w:rsidRPr="00543EC1">
              <w:rPr>
                <w:b/>
              </w:rPr>
              <w:fldChar w:fldCharType="end"/>
            </w:r>
          </w:p>
        </w:tc>
      </w:tr>
      <w:tr w:rsidR="009007A8" w14:paraId="1F68F005" w14:textId="77777777" w:rsidTr="00610FE6">
        <w:trPr>
          <w:cantSplit/>
        </w:trPr>
        <w:tc>
          <w:tcPr>
            <w:tcW w:w="2335" w:type="dxa"/>
          </w:tcPr>
          <w:p w14:paraId="04E7BD26" w14:textId="09B2E65C" w:rsidR="009007A8" w:rsidRDefault="009007A8" w:rsidP="009007A8">
            <w:r>
              <w:t>Room 306</w:t>
            </w:r>
          </w:p>
        </w:tc>
        <w:tc>
          <w:tcPr>
            <w:tcW w:w="7015" w:type="dxa"/>
          </w:tcPr>
          <w:p w14:paraId="209F322B" w14:textId="1494FB56" w:rsidR="009007A8" w:rsidRPr="00C868FF" w:rsidRDefault="00C868FF" w:rsidP="009007A8">
            <w:pPr>
              <w:rPr>
                <w:rStyle w:val="Hyperlink"/>
                <w:b/>
              </w:rPr>
            </w:pPr>
            <w:r w:rsidRPr="00C868FF">
              <w:rPr>
                <w:b/>
              </w:rPr>
              <w:fldChar w:fldCharType="begin"/>
            </w:r>
            <w:r w:rsidRPr="00C868FF">
              <w:rPr>
                <w:b/>
              </w:rPr>
              <w:instrText xml:space="preserve"> HYPERLINK "http://eol.law.dal.ca/wp-content/uploads/2017/11/RODNEY-pdf-Sept-14-Rm-306-1020-MAiD.pdf" </w:instrText>
            </w:r>
            <w:r w:rsidRPr="00C868FF">
              <w:rPr>
                <w:b/>
              </w:rPr>
              <w:fldChar w:fldCharType="separate"/>
            </w:r>
            <w:r w:rsidR="009007A8" w:rsidRPr="00C868FF">
              <w:rPr>
                <w:rStyle w:val="Hyperlink"/>
                <w:b/>
              </w:rPr>
              <w:t>Challenges in End</w:t>
            </w:r>
            <w:r w:rsidR="00676D7F" w:rsidRPr="00C868FF">
              <w:rPr>
                <w:rStyle w:val="Hyperlink"/>
                <w:b/>
              </w:rPr>
              <w:t xml:space="preserve"> </w:t>
            </w:r>
            <w:r w:rsidR="009007A8" w:rsidRPr="00C868FF">
              <w:rPr>
                <w:rStyle w:val="Hyperlink"/>
                <w:b/>
              </w:rPr>
              <w:t>of</w:t>
            </w:r>
            <w:r w:rsidR="00676D7F" w:rsidRPr="00C868FF">
              <w:rPr>
                <w:rStyle w:val="Hyperlink"/>
                <w:b/>
              </w:rPr>
              <w:t xml:space="preserve"> </w:t>
            </w:r>
            <w:r w:rsidR="009007A8" w:rsidRPr="00C868FF">
              <w:rPr>
                <w:rStyle w:val="Hyperlink"/>
                <w:b/>
              </w:rPr>
              <w:t>Life Care and Medical Assistance in Dying:</w:t>
            </w:r>
          </w:p>
          <w:p w14:paraId="16544DD3" w14:textId="77777777" w:rsidR="009007A8" w:rsidRPr="00C868FF" w:rsidRDefault="009007A8" w:rsidP="009007A8">
            <w:pPr>
              <w:rPr>
                <w:rStyle w:val="Hyperlink"/>
                <w:b/>
              </w:rPr>
            </w:pPr>
            <w:r w:rsidRPr="00C868FF">
              <w:rPr>
                <w:rStyle w:val="Hyperlink"/>
                <w:b/>
              </w:rPr>
              <w:t>Towards a Relational Ethics Approach</w:t>
            </w:r>
          </w:p>
          <w:p w14:paraId="2F0AD2C7" w14:textId="67B1FE65" w:rsidR="004018FA" w:rsidRPr="00C868FF" w:rsidRDefault="009007A8" w:rsidP="009007A8">
            <w:pPr>
              <w:rPr>
                <w:rStyle w:val="Hyperlink"/>
                <w:b/>
              </w:rPr>
            </w:pPr>
            <w:r w:rsidRPr="00C868FF">
              <w:rPr>
                <w:rStyle w:val="Hyperlink"/>
              </w:rPr>
              <w:t>Patricia Rodney</w:t>
            </w:r>
            <w:r w:rsidRPr="00C868FF">
              <w:rPr>
                <w:rStyle w:val="Hyperlink"/>
                <w:b/>
              </w:rPr>
              <w:t xml:space="preserve"> </w:t>
            </w:r>
          </w:p>
          <w:p w14:paraId="71134F15" w14:textId="40C03417" w:rsidR="009007A8" w:rsidRPr="007A29DA" w:rsidRDefault="00C868FF" w:rsidP="009007A8">
            <w:pPr>
              <w:rPr>
                <w:rStyle w:val="Hyperlink"/>
                <w:b/>
              </w:rPr>
            </w:pPr>
            <w:r w:rsidRPr="00C868FF">
              <w:rPr>
                <w:b/>
              </w:rPr>
              <w:fldChar w:fldCharType="end"/>
            </w:r>
            <w:r w:rsidR="007A29DA" w:rsidRPr="007A29DA">
              <w:rPr>
                <w:b/>
              </w:rPr>
              <w:fldChar w:fldCharType="begin"/>
            </w:r>
            <w:r w:rsidR="007A29DA" w:rsidRPr="007A29DA">
              <w:rPr>
                <w:b/>
              </w:rPr>
              <w:instrText xml:space="preserve"> HYPERLINK "http://eol.law.dal.ca/wp-content/uploads/2017/11/PFriesen-The-Shift-Away-From-Suicide-Talk.pdf" </w:instrText>
            </w:r>
            <w:r w:rsidR="007A29DA" w:rsidRPr="007A29DA">
              <w:rPr>
                <w:b/>
              </w:rPr>
              <w:fldChar w:fldCharType="separate"/>
            </w:r>
            <w:r w:rsidR="009007A8" w:rsidRPr="007A29DA">
              <w:rPr>
                <w:rStyle w:val="Hyperlink"/>
                <w:b/>
              </w:rPr>
              <w:t xml:space="preserve">The Shift Away from </w:t>
            </w:r>
            <w:r w:rsidR="00676D7F" w:rsidRPr="007A29DA">
              <w:rPr>
                <w:rStyle w:val="Hyperlink"/>
                <w:b/>
              </w:rPr>
              <w:t>‘</w:t>
            </w:r>
            <w:r w:rsidR="009007A8" w:rsidRPr="007A29DA">
              <w:rPr>
                <w:rStyle w:val="Hyperlink"/>
                <w:b/>
              </w:rPr>
              <w:t>Suicide</w:t>
            </w:r>
            <w:r w:rsidR="00676D7F" w:rsidRPr="007A29DA">
              <w:rPr>
                <w:rStyle w:val="Hyperlink"/>
                <w:b/>
              </w:rPr>
              <w:t>’</w:t>
            </w:r>
            <w:r w:rsidR="009007A8" w:rsidRPr="007A29DA">
              <w:rPr>
                <w:rStyle w:val="Hyperlink"/>
                <w:b/>
              </w:rPr>
              <w:t xml:space="preserve"> Talk: Incorporating Voices of Experience</w:t>
            </w:r>
          </w:p>
          <w:p w14:paraId="0CCDC906" w14:textId="77777777" w:rsidR="009007A8" w:rsidRPr="007A29DA" w:rsidRDefault="009007A8" w:rsidP="009007A8">
            <w:pPr>
              <w:rPr>
                <w:rStyle w:val="Hyperlink"/>
              </w:rPr>
            </w:pPr>
            <w:r w:rsidRPr="007A29DA">
              <w:rPr>
                <w:rStyle w:val="Hyperlink"/>
              </w:rPr>
              <w:t>Phoebe Friesen</w:t>
            </w:r>
          </w:p>
          <w:p w14:paraId="686AC62E" w14:textId="6B06F247" w:rsidR="009007A8" w:rsidRDefault="007A29DA" w:rsidP="009007A8">
            <w:pPr>
              <w:rPr>
                <w:b/>
              </w:rPr>
            </w:pPr>
            <w:r w:rsidRPr="007A29DA">
              <w:rPr>
                <w:b/>
              </w:rPr>
              <w:fldChar w:fldCharType="end"/>
            </w:r>
            <w:r w:rsidR="00A147E5">
              <w:rPr>
                <w:b/>
              </w:rPr>
              <w:t>Elderly Who a</w:t>
            </w:r>
            <w:r w:rsidR="009007A8">
              <w:rPr>
                <w:b/>
              </w:rPr>
              <w:t>re Ready to Giv</w:t>
            </w:r>
            <w:r w:rsidR="00676D7F">
              <w:rPr>
                <w:b/>
              </w:rPr>
              <w:t>e Up o</w:t>
            </w:r>
            <w:r w:rsidR="009007A8">
              <w:rPr>
                <w:b/>
              </w:rPr>
              <w:t>n Life and the Right to Autonomy</w:t>
            </w:r>
          </w:p>
          <w:p w14:paraId="49500F54" w14:textId="2CA6F8F0" w:rsidR="009007A8" w:rsidRPr="006A4E3C" w:rsidRDefault="009007A8" w:rsidP="009007A8">
            <w:r>
              <w:t>Michelle Habets</w:t>
            </w:r>
          </w:p>
        </w:tc>
      </w:tr>
      <w:tr w:rsidR="009007A8" w14:paraId="54CD38D5" w14:textId="77777777" w:rsidTr="003A355F">
        <w:tc>
          <w:tcPr>
            <w:tcW w:w="2335" w:type="dxa"/>
          </w:tcPr>
          <w:p w14:paraId="4AE2BD0D" w14:textId="73167B08" w:rsidR="009007A8" w:rsidRDefault="009007A8" w:rsidP="009007A8">
            <w:r>
              <w:t>Room 307</w:t>
            </w:r>
          </w:p>
        </w:tc>
        <w:tc>
          <w:tcPr>
            <w:tcW w:w="7015" w:type="dxa"/>
          </w:tcPr>
          <w:p w14:paraId="14669A73" w14:textId="24A9B55F" w:rsidR="002A7D52" w:rsidRPr="009F16B9" w:rsidRDefault="00AD042C" w:rsidP="009007A8">
            <w:pPr>
              <w:rPr>
                <w:rStyle w:val="Hyperlink"/>
                <w:b/>
              </w:rPr>
            </w:pPr>
            <w:r w:rsidRPr="009F16B9">
              <w:rPr>
                <w:b/>
              </w:rPr>
              <w:fldChar w:fldCharType="begin"/>
            </w:r>
            <w:r w:rsidRPr="009F16B9">
              <w:rPr>
                <w:b/>
              </w:rPr>
              <w:instrText xml:space="preserve"> HYPERLINK "http://eol.law.dal.ca/wp-content/uploads/2017/11/Rock-Paper-Scissors-Laura-Green.pdf" </w:instrText>
            </w:r>
            <w:r w:rsidRPr="009F16B9">
              <w:rPr>
                <w:b/>
              </w:rPr>
              <w:fldChar w:fldCharType="separate"/>
            </w:r>
            <w:r w:rsidR="009007A8" w:rsidRPr="009F16B9">
              <w:rPr>
                <w:rStyle w:val="Hyperlink"/>
                <w:b/>
              </w:rPr>
              <w:t>“Rock,</w:t>
            </w:r>
            <w:r w:rsidR="00676D7F" w:rsidRPr="009F16B9">
              <w:rPr>
                <w:rStyle w:val="Hyperlink"/>
                <w:b/>
              </w:rPr>
              <w:t xml:space="preserve"> Paper, Scissors” – </w:t>
            </w:r>
            <w:r w:rsidR="009007A8" w:rsidRPr="009F16B9">
              <w:rPr>
                <w:rStyle w:val="Hyperlink"/>
                <w:b/>
              </w:rPr>
              <w:t xml:space="preserve">Ideologies of End of Life Care for Older People </w:t>
            </w:r>
          </w:p>
          <w:p w14:paraId="3FB82057" w14:textId="4086F4B5" w:rsidR="009007A8" w:rsidRPr="009F16B9" w:rsidRDefault="009007A8" w:rsidP="009007A8">
            <w:pPr>
              <w:rPr>
                <w:rStyle w:val="Hyperlink"/>
                <w:b/>
              </w:rPr>
            </w:pPr>
            <w:proofErr w:type="gramStart"/>
            <w:r w:rsidRPr="009F16B9">
              <w:rPr>
                <w:rStyle w:val="Hyperlink"/>
                <w:b/>
              </w:rPr>
              <w:t>i</w:t>
            </w:r>
            <w:proofErr w:type="gramEnd"/>
            <w:r w:rsidRPr="009F16B9">
              <w:rPr>
                <w:rStyle w:val="Hyperlink"/>
                <w:b/>
              </w:rPr>
              <w:t>n Hospital</w:t>
            </w:r>
          </w:p>
          <w:p w14:paraId="15BD7A4E" w14:textId="77777777" w:rsidR="009007A8" w:rsidRPr="009F16B9" w:rsidRDefault="009007A8" w:rsidP="009007A8">
            <w:pPr>
              <w:rPr>
                <w:rStyle w:val="Hyperlink"/>
              </w:rPr>
            </w:pPr>
            <w:r w:rsidRPr="009F16B9">
              <w:rPr>
                <w:rStyle w:val="Hyperlink"/>
              </w:rPr>
              <w:t>Laura Green</w:t>
            </w:r>
          </w:p>
          <w:p w14:paraId="2109CDDE" w14:textId="797DF93C" w:rsidR="009007A8" w:rsidRPr="009F16B9" w:rsidRDefault="00AD042C" w:rsidP="009007A8">
            <w:pPr>
              <w:rPr>
                <w:rStyle w:val="Hyperlink"/>
                <w:b/>
              </w:rPr>
            </w:pPr>
            <w:r w:rsidRPr="009F16B9">
              <w:rPr>
                <w:b/>
              </w:rPr>
              <w:fldChar w:fldCharType="end"/>
            </w:r>
            <w:r w:rsidR="009F16B9" w:rsidRPr="009F16B9">
              <w:rPr>
                <w:b/>
              </w:rPr>
              <w:fldChar w:fldCharType="begin"/>
            </w:r>
            <w:r w:rsidR="009F16B9" w:rsidRPr="009F16B9">
              <w:rPr>
                <w:b/>
              </w:rPr>
              <w:instrText xml:space="preserve"> HYPERLINK "http://eol.law.dal.ca/wp-content/uploads/2017/11/Levin-ICEL-Presentation-Sept-14-10-30-room-307.pdf" </w:instrText>
            </w:r>
            <w:r w:rsidR="009F16B9" w:rsidRPr="009F16B9">
              <w:rPr>
                <w:b/>
              </w:rPr>
              <w:fldChar w:fldCharType="separate"/>
            </w:r>
            <w:r w:rsidR="009007A8" w:rsidRPr="009F16B9">
              <w:rPr>
                <w:rStyle w:val="Hyperlink"/>
                <w:b/>
              </w:rPr>
              <w:t>The Cultural Construction of End of Life Issues in Biomedicine: Anthropological Perspectives</w:t>
            </w:r>
          </w:p>
          <w:p w14:paraId="102B74B9" w14:textId="77777777" w:rsidR="009007A8" w:rsidRPr="009F16B9" w:rsidRDefault="009007A8" w:rsidP="009007A8">
            <w:pPr>
              <w:rPr>
                <w:rStyle w:val="Hyperlink"/>
              </w:rPr>
            </w:pPr>
            <w:r w:rsidRPr="009F16B9">
              <w:rPr>
                <w:rStyle w:val="Hyperlink"/>
              </w:rPr>
              <w:t xml:space="preserve">Betty </w:t>
            </w:r>
            <w:proofErr w:type="spellStart"/>
            <w:r w:rsidRPr="009F16B9">
              <w:rPr>
                <w:rStyle w:val="Hyperlink"/>
              </w:rPr>
              <w:t>Wolder</w:t>
            </w:r>
            <w:proofErr w:type="spellEnd"/>
            <w:r w:rsidRPr="009F16B9">
              <w:rPr>
                <w:rStyle w:val="Hyperlink"/>
              </w:rPr>
              <w:t xml:space="preserve"> Levin</w:t>
            </w:r>
          </w:p>
          <w:p w14:paraId="6E29A416" w14:textId="3FF4A0C3" w:rsidR="009007A8" w:rsidRPr="004018FA" w:rsidRDefault="009F16B9" w:rsidP="009007A8">
            <w:pPr>
              <w:rPr>
                <w:b/>
              </w:rPr>
            </w:pPr>
            <w:r w:rsidRPr="009F16B9">
              <w:rPr>
                <w:b/>
              </w:rPr>
              <w:fldChar w:fldCharType="end"/>
            </w:r>
            <w:r w:rsidR="009007A8" w:rsidRPr="004018FA">
              <w:rPr>
                <w:b/>
              </w:rPr>
              <w:t>Caregiver Perspectives of Palliative and End of Life Care for Individuals at End-Stage Dementia in Newfoundland and Labrador: A Qualitative Phenomenological Perspective</w:t>
            </w:r>
          </w:p>
          <w:p w14:paraId="777B6B38" w14:textId="4E88D9C0" w:rsidR="009007A8" w:rsidRPr="004018FA" w:rsidRDefault="009007A8" w:rsidP="009007A8">
            <w:pPr>
              <w:rPr>
                <w:b/>
                <w:color w:val="000000" w:themeColor="text1"/>
              </w:rPr>
            </w:pPr>
            <w:r w:rsidRPr="004018FA">
              <w:t>Barbara Mason</w:t>
            </w:r>
          </w:p>
        </w:tc>
      </w:tr>
      <w:tr w:rsidR="009007A8" w14:paraId="5AD8974E" w14:textId="77777777" w:rsidTr="003A355F">
        <w:tc>
          <w:tcPr>
            <w:tcW w:w="2335" w:type="dxa"/>
          </w:tcPr>
          <w:p w14:paraId="7886CA76" w14:textId="77777777" w:rsidR="009007A8" w:rsidRDefault="009007A8" w:rsidP="009007A8">
            <w:r>
              <w:t>11:50 – 12:50 pm</w:t>
            </w:r>
          </w:p>
        </w:tc>
        <w:tc>
          <w:tcPr>
            <w:tcW w:w="7015" w:type="dxa"/>
          </w:tcPr>
          <w:p w14:paraId="6611FB0A" w14:textId="2E0B7A3C" w:rsidR="009007A8" w:rsidRDefault="009007A8" w:rsidP="009007A8">
            <w:r>
              <w:t>Lunch</w:t>
            </w:r>
            <w:r w:rsidR="00DC370C">
              <w:t xml:space="preserve"> (Room 100, Level 1)</w:t>
            </w:r>
          </w:p>
        </w:tc>
      </w:tr>
      <w:tr w:rsidR="009007A8" w14:paraId="2E0AFB8C" w14:textId="77777777" w:rsidTr="003A355F">
        <w:tc>
          <w:tcPr>
            <w:tcW w:w="2335" w:type="dxa"/>
          </w:tcPr>
          <w:p w14:paraId="734305EB" w14:textId="77777777" w:rsidR="009007A8" w:rsidRDefault="009007A8" w:rsidP="009007A8">
            <w:r>
              <w:t>12:50 – 1:50 pm</w:t>
            </w:r>
          </w:p>
          <w:p w14:paraId="42318206" w14:textId="699E6577" w:rsidR="00610FE6" w:rsidRDefault="00610FE6" w:rsidP="009007A8">
            <w:r>
              <w:t>Room 200C</w:t>
            </w:r>
          </w:p>
        </w:tc>
        <w:tc>
          <w:tcPr>
            <w:tcW w:w="7015" w:type="dxa"/>
          </w:tcPr>
          <w:p w14:paraId="0055EF3C" w14:textId="35F7D33C" w:rsidR="009007A8" w:rsidRPr="001D540D" w:rsidRDefault="009007A8" w:rsidP="009007A8">
            <w:pPr>
              <w:rPr>
                <w:i/>
              </w:rPr>
            </w:pPr>
            <w:r w:rsidRPr="00BB1FBD">
              <w:rPr>
                <w:b/>
              </w:rPr>
              <w:t xml:space="preserve">Plenary 3 </w:t>
            </w:r>
            <w:r w:rsidR="00610FE6">
              <w:rPr>
                <w:b/>
              </w:rPr>
              <w:t xml:space="preserve">– </w:t>
            </w:r>
            <w:r w:rsidRPr="00BB1FBD">
              <w:rPr>
                <w:b/>
              </w:rPr>
              <w:t>Palliative Care and its Relationship with Medical Aid in Dying</w:t>
            </w:r>
            <w:r w:rsidR="001D540D">
              <w:rPr>
                <w:b/>
              </w:rPr>
              <w:t xml:space="preserve"> </w:t>
            </w:r>
            <w:r w:rsidR="001D540D">
              <w:rPr>
                <w:i/>
              </w:rPr>
              <w:t>Chair, Bregje Onwuteaka-Philipsen</w:t>
            </w:r>
          </w:p>
          <w:p w14:paraId="7BC7761C" w14:textId="2378E4FD" w:rsidR="009007A8" w:rsidRPr="001D1DC5" w:rsidRDefault="00A21290" w:rsidP="009007A8">
            <w:hyperlink r:id="rId14" w:history="1">
              <w:r w:rsidR="009007A8" w:rsidRPr="00F43ABF">
                <w:rPr>
                  <w:rStyle w:val="Hyperlink"/>
                </w:rPr>
                <w:t xml:space="preserve">Kenneth </w:t>
              </w:r>
              <w:proofErr w:type="spellStart"/>
              <w:r w:rsidR="009007A8" w:rsidRPr="00F43ABF">
                <w:rPr>
                  <w:rStyle w:val="Hyperlink"/>
                </w:rPr>
                <w:t>Chambaere</w:t>
              </w:r>
              <w:proofErr w:type="spellEnd"/>
            </w:hyperlink>
            <w:r w:rsidR="009007A8" w:rsidRPr="00F43ABF">
              <w:t xml:space="preserve">, </w:t>
            </w:r>
            <w:hyperlink r:id="rId15" w:history="1">
              <w:r w:rsidR="009007A8" w:rsidRPr="00F43ABF">
                <w:rPr>
                  <w:rStyle w:val="Hyperlink"/>
                </w:rPr>
                <w:t xml:space="preserve">James </w:t>
              </w:r>
              <w:proofErr w:type="spellStart"/>
              <w:r w:rsidR="009007A8" w:rsidRPr="00F43ABF">
                <w:rPr>
                  <w:rStyle w:val="Hyperlink"/>
                </w:rPr>
                <w:t>Downar</w:t>
              </w:r>
              <w:proofErr w:type="spellEnd"/>
            </w:hyperlink>
            <w:r w:rsidR="009007A8" w:rsidRPr="00F43ABF">
              <w:t xml:space="preserve">, and </w:t>
            </w:r>
            <w:hyperlink r:id="rId16" w:history="1">
              <w:r w:rsidR="009007A8" w:rsidRPr="00F43ABF">
                <w:rPr>
                  <w:rStyle w:val="Hyperlink"/>
                </w:rPr>
                <w:t xml:space="preserve">Eric </w:t>
              </w:r>
              <w:proofErr w:type="spellStart"/>
              <w:r w:rsidR="009007A8" w:rsidRPr="00F43ABF">
                <w:rPr>
                  <w:rStyle w:val="Hyperlink"/>
                </w:rPr>
                <w:t>Wasylenko</w:t>
              </w:r>
              <w:proofErr w:type="spellEnd"/>
            </w:hyperlink>
          </w:p>
        </w:tc>
      </w:tr>
      <w:tr w:rsidR="009007A8" w14:paraId="6E864A00" w14:textId="77777777" w:rsidTr="003A355F">
        <w:tc>
          <w:tcPr>
            <w:tcW w:w="2335" w:type="dxa"/>
          </w:tcPr>
          <w:p w14:paraId="7660F6F5" w14:textId="77777777" w:rsidR="009007A8" w:rsidRDefault="009007A8" w:rsidP="009007A8">
            <w:r>
              <w:t>1:50 – 2:10 pm</w:t>
            </w:r>
          </w:p>
        </w:tc>
        <w:tc>
          <w:tcPr>
            <w:tcW w:w="7015" w:type="dxa"/>
          </w:tcPr>
          <w:p w14:paraId="00EF11B0" w14:textId="095D20A6" w:rsidR="009007A8" w:rsidRDefault="009007A8" w:rsidP="009007A8">
            <w:r>
              <w:t>Break</w:t>
            </w:r>
            <w:r w:rsidR="00D41CB3">
              <w:t xml:space="preserve"> (Refreshments)</w:t>
            </w:r>
            <w:r w:rsidR="00DC370C">
              <w:t xml:space="preserve"> (Atrium, Level 3)</w:t>
            </w:r>
          </w:p>
        </w:tc>
      </w:tr>
      <w:tr w:rsidR="009007A8" w14:paraId="186013B6" w14:textId="77777777" w:rsidTr="003A355F">
        <w:tc>
          <w:tcPr>
            <w:tcW w:w="2335" w:type="dxa"/>
          </w:tcPr>
          <w:p w14:paraId="30D1E3A1" w14:textId="77777777" w:rsidR="009007A8" w:rsidRDefault="009007A8" w:rsidP="009007A8">
            <w:r>
              <w:t>2:10 – 3:40 pm</w:t>
            </w:r>
          </w:p>
        </w:tc>
        <w:tc>
          <w:tcPr>
            <w:tcW w:w="7015" w:type="dxa"/>
          </w:tcPr>
          <w:p w14:paraId="7F165FA4" w14:textId="0652F1FB" w:rsidR="009007A8" w:rsidRPr="00BB1FBD" w:rsidRDefault="00A147E5" w:rsidP="009007A8">
            <w:pPr>
              <w:rPr>
                <w:b/>
              </w:rPr>
            </w:pPr>
            <w:r>
              <w:rPr>
                <w:b/>
              </w:rPr>
              <w:t xml:space="preserve">Concurrent </w:t>
            </w:r>
            <w:r w:rsidR="00017342">
              <w:rPr>
                <w:b/>
              </w:rPr>
              <w:t>Session</w:t>
            </w:r>
            <w:r w:rsidR="009007A8">
              <w:rPr>
                <w:b/>
              </w:rPr>
              <w:t xml:space="preserve"> 2</w:t>
            </w:r>
            <w:r w:rsidR="00DC370C">
              <w:rPr>
                <w:b/>
              </w:rPr>
              <w:t xml:space="preserve"> </w:t>
            </w:r>
            <w:r w:rsidR="00DC370C">
              <w:t>(Level 3)</w:t>
            </w:r>
          </w:p>
        </w:tc>
      </w:tr>
      <w:tr w:rsidR="009007A8" w14:paraId="354C9F52" w14:textId="77777777" w:rsidTr="003A355F">
        <w:tc>
          <w:tcPr>
            <w:tcW w:w="2335" w:type="dxa"/>
          </w:tcPr>
          <w:p w14:paraId="318E10B9" w14:textId="082E75EE" w:rsidR="009007A8" w:rsidRDefault="009007A8" w:rsidP="009007A8">
            <w:r>
              <w:t>Room 301</w:t>
            </w:r>
          </w:p>
        </w:tc>
        <w:tc>
          <w:tcPr>
            <w:tcW w:w="7015" w:type="dxa"/>
          </w:tcPr>
          <w:p w14:paraId="5B2AD02A" w14:textId="1105E5FB" w:rsidR="002A7D52" w:rsidRPr="00C2340B" w:rsidRDefault="00C2340B" w:rsidP="009007A8">
            <w:pPr>
              <w:rPr>
                <w:rStyle w:val="Hyperlink"/>
                <w:b/>
              </w:rPr>
            </w:pPr>
            <w:r w:rsidRPr="00C2340B">
              <w:rPr>
                <w:b/>
              </w:rPr>
              <w:fldChar w:fldCharType="begin"/>
            </w:r>
            <w:r w:rsidRPr="00C2340B">
              <w:rPr>
                <w:b/>
              </w:rPr>
              <w:instrText xml:space="preserve"> HYPERLINK "http://eol.law.dal.ca/wp-content/uploads/2017/11/Physician-Assisted-Dying-Pabst-Battin.pdf" </w:instrText>
            </w:r>
            <w:r w:rsidRPr="00C2340B">
              <w:rPr>
                <w:b/>
              </w:rPr>
              <w:fldChar w:fldCharType="separate"/>
            </w:r>
            <w:r w:rsidR="009007A8" w:rsidRPr="00C2340B">
              <w:rPr>
                <w:rStyle w:val="Hyperlink"/>
                <w:b/>
              </w:rPr>
              <w:t xml:space="preserve">Updating the Evidence about Physician-Assisted Dying and the Impact </w:t>
            </w:r>
          </w:p>
          <w:p w14:paraId="38F3C9AA" w14:textId="20759D93" w:rsidR="009007A8" w:rsidRPr="00C2340B" w:rsidRDefault="009007A8" w:rsidP="009007A8">
            <w:pPr>
              <w:rPr>
                <w:rStyle w:val="Hyperlink"/>
                <w:b/>
              </w:rPr>
            </w:pPr>
            <w:proofErr w:type="gramStart"/>
            <w:r w:rsidRPr="00C2340B">
              <w:rPr>
                <w:rStyle w:val="Hyperlink"/>
                <w:b/>
              </w:rPr>
              <w:t>o</w:t>
            </w:r>
            <w:proofErr w:type="gramEnd"/>
            <w:r w:rsidRPr="00C2340B">
              <w:rPr>
                <w:rStyle w:val="Hyperlink"/>
                <w:b/>
              </w:rPr>
              <w:t>n Vulnerable Groups (Panel)</w:t>
            </w:r>
          </w:p>
          <w:p w14:paraId="7B8C4F87" w14:textId="6F02B771" w:rsidR="009007A8" w:rsidRPr="00C2340B" w:rsidRDefault="009007A8" w:rsidP="009007A8">
            <w:pPr>
              <w:rPr>
                <w:rStyle w:val="Hyperlink"/>
              </w:rPr>
            </w:pPr>
            <w:r w:rsidRPr="00C2340B">
              <w:rPr>
                <w:rStyle w:val="Hyperlink"/>
              </w:rPr>
              <w:t xml:space="preserve">Margaret </w:t>
            </w:r>
            <w:r w:rsidR="00A147E5" w:rsidRPr="00C2340B">
              <w:rPr>
                <w:rStyle w:val="Hyperlink"/>
              </w:rPr>
              <w:t xml:space="preserve">Pabst </w:t>
            </w:r>
            <w:proofErr w:type="spellStart"/>
            <w:r w:rsidRPr="00C2340B">
              <w:rPr>
                <w:rStyle w:val="Hyperlink"/>
              </w:rPr>
              <w:t>Battin</w:t>
            </w:r>
            <w:proofErr w:type="spellEnd"/>
            <w:r w:rsidRPr="00C2340B">
              <w:rPr>
                <w:rStyle w:val="Hyperlink"/>
              </w:rPr>
              <w:t xml:space="preserve">, </w:t>
            </w:r>
            <w:proofErr w:type="spellStart"/>
            <w:r w:rsidRPr="00C2340B">
              <w:rPr>
                <w:rStyle w:val="Hyperlink"/>
              </w:rPr>
              <w:t>Bregje</w:t>
            </w:r>
            <w:proofErr w:type="spellEnd"/>
            <w:r w:rsidRPr="00C2340B">
              <w:rPr>
                <w:rStyle w:val="Hyperlink"/>
              </w:rPr>
              <w:t xml:space="preserve"> </w:t>
            </w:r>
            <w:proofErr w:type="spellStart"/>
            <w:r w:rsidRPr="00C2340B">
              <w:rPr>
                <w:rStyle w:val="Hyperlink"/>
              </w:rPr>
              <w:t>Onwuteaka-Philipsen</w:t>
            </w:r>
            <w:proofErr w:type="spellEnd"/>
            <w:r w:rsidRPr="00C2340B">
              <w:rPr>
                <w:rStyle w:val="Hyperlink"/>
              </w:rPr>
              <w:t xml:space="preserve">, and Agnes van der </w:t>
            </w:r>
            <w:proofErr w:type="spellStart"/>
            <w:r w:rsidRPr="00C2340B">
              <w:rPr>
                <w:rStyle w:val="Hyperlink"/>
              </w:rPr>
              <w:t>Heide</w:t>
            </w:r>
            <w:proofErr w:type="spellEnd"/>
          </w:p>
          <w:p w14:paraId="50D3E6E7" w14:textId="01E865BC" w:rsidR="009007A8" w:rsidRPr="001C2DD1" w:rsidRDefault="00C2340B" w:rsidP="009007A8">
            <w:pPr>
              <w:rPr>
                <w:rStyle w:val="Hyperlink"/>
                <w:b/>
              </w:rPr>
            </w:pPr>
            <w:r w:rsidRPr="00C2340B">
              <w:rPr>
                <w:b/>
              </w:rPr>
              <w:fldChar w:fldCharType="end"/>
            </w:r>
            <w:r w:rsidR="001C2DD1" w:rsidRPr="001C2DD1">
              <w:rPr>
                <w:b/>
              </w:rPr>
              <w:fldChar w:fldCharType="begin"/>
            </w:r>
            <w:r w:rsidR="001C2DD1" w:rsidRPr="001C2DD1">
              <w:rPr>
                <w:b/>
              </w:rPr>
              <w:instrText xml:space="preserve"> HYPERLINK "http://eol.law.dal.ca/wp-content/uploads/2017/11/TH-CS-2-301-2-SPEAKER-GANZINI-2.pdf" </w:instrText>
            </w:r>
            <w:r w:rsidR="001C2DD1" w:rsidRPr="001C2DD1">
              <w:rPr>
                <w:b/>
              </w:rPr>
              <w:fldChar w:fldCharType="separate"/>
            </w:r>
            <w:r w:rsidR="009007A8" w:rsidRPr="001C2DD1">
              <w:rPr>
                <w:rStyle w:val="Hyperlink"/>
                <w:b/>
              </w:rPr>
              <w:t>Twenty Yea</w:t>
            </w:r>
            <w:r w:rsidR="00A147E5" w:rsidRPr="001C2DD1">
              <w:rPr>
                <w:rStyle w:val="Hyperlink"/>
                <w:b/>
              </w:rPr>
              <w:t>rs of Experience with Physician-</w:t>
            </w:r>
            <w:r w:rsidR="009007A8" w:rsidRPr="001C2DD1">
              <w:rPr>
                <w:rStyle w:val="Hyperlink"/>
                <w:b/>
              </w:rPr>
              <w:t>Assisted Death in Oregon</w:t>
            </w:r>
          </w:p>
          <w:p w14:paraId="32244A8C" w14:textId="4C77BFEF" w:rsidR="009007A8" w:rsidRPr="00194F44" w:rsidRDefault="009007A8" w:rsidP="009007A8">
            <w:pPr>
              <w:rPr>
                <w:b/>
              </w:rPr>
            </w:pPr>
            <w:r w:rsidRPr="001C2DD1">
              <w:rPr>
                <w:rStyle w:val="Hyperlink"/>
              </w:rPr>
              <w:t xml:space="preserve">Linda </w:t>
            </w:r>
            <w:proofErr w:type="spellStart"/>
            <w:r w:rsidRPr="001C2DD1">
              <w:rPr>
                <w:rStyle w:val="Hyperlink"/>
              </w:rPr>
              <w:t>Ganzini</w:t>
            </w:r>
            <w:proofErr w:type="spellEnd"/>
            <w:r w:rsidR="001C2DD1" w:rsidRPr="001C2DD1">
              <w:rPr>
                <w:b/>
              </w:rPr>
              <w:fldChar w:fldCharType="end"/>
            </w:r>
          </w:p>
        </w:tc>
      </w:tr>
      <w:tr w:rsidR="009007A8" w14:paraId="6F9501E8" w14:textId="77777777" w:rsidTr="003A355F">
        <w:tc>
          <w:tcPr>
            <w:tcW w:w="2335" w:type="dxa"/>
          </w:tcPr>
          <w:p w14:paraId="43EFE5D5" w14:textId="7144A664" w:rsidR="009007A8" w:rsidRDefault="009007A8" w:rsidP="009007A8">
            <w:r>
              <w:t>Room 302</w:t>
            </w:r>
          </w:p>
        </w:tc>
        <w:tc>
          <w:tcPr>
            <w:tcW w:w="7015" w:type="dxa"/>
          </w:tcPr>
          <w:p w14:paraId="3E3EF9B7" w14:textId="0290A85B" w:rsidR="009007A8" w:rsidRPr="005B3FC3" w:rsidRDefault="005B3FC3" w:rsidP="009007A8">
            <w:pPr>
              <w:rPr>
                <w:rStyle w:val="Hyperlink"/>
                <w:b/>
              </w:rPr>
            </w:pPr>
            <w:r w:rsidRPr="005B3FC3">
              <w:rPr>
                <w:b/>
              </w:rPr>
              <w:fldChar w:fldCharType="begin"/>
            </w:r>
            <w:r w:rsidRPr="005B3FC3">
              <w:rPr>
                <w:b/>
              </w:rPr>
              <w:instrText xml:space="preserve"> HYPERLINK "http://eol.law.dal.ca/wp-content/uploads/2017/11/ICEL2-MAID-Hilary-Young.pdf" </w:instrText>
            </w:r>
            <w:r w:rsidRPr="005B3FC3">
              <w:rPr>
                <w:b/>
              </w:rPr>
              <w:fldChar w:fldCharType="separate"/>
            </w:r>
            <w:r w:rsidR="009007A8" w:rsidRPr="005B3FC3">
              <w:rPr>
                <w:rStyle w:val="Hyperlink"/>
                <w:b/>
              </w:rPr>
              <w:t>Against Advance Directiv</w:t>
            </w:r>
            <w:r w:rsidR="00A147E5" w:rsidRPr="005B3FC3">
              <w:rPr>
                <w:rStyle w:val="Hyperlink"/>
                <w:b/>
              </w:rPr>
              <w:t>es for MAI</w:t>
            </w:r>
            <w:r w:rsidR="009007A8" w:rsidRPr="005B3FC3">
              <w:rPr>
                <w:rStyle w:val="Hyperlink"/>
                <w:b/>
              </w:rPr>
              <w:t>D</w:t>
            </w:r>
          </w:p>
          <w:p w14:paraId="10FEBD59" w14:textId="77777777" w:rsidR="009007A8" w:rsidRPr="005B3FC3" w:rsidRDefault="009007A8" w:rsidP="009007A8">
            <w:pPr>
              <w:rPr>
                <w:rStyle w:val="Hyperlink"/>
              </w:rPr>
            </w:pPr>
            <w:r w:rsidRPr="005B3FC3">
              <w:rPr>
                <w:rStyle w:val="Hyperlink"/>
              </w:rPr>
              <w:t>Hilary Young</w:t>
            </w:r>
          </w:p>
          <w:p w14:paraId="17B2A6F9" w14:textId="6838DD22" w:rsidR="009007A8" w:rsidRPr="009705BE" w:rsidRDefault="005B3FC3" w:rsidP="009007A8">
            <w:pPr>
              <w:rPr>
                <w:rStyle w:val="Hyperlink"/>
                <w:b/>
              </w:rPr>
            </w:pPr>
            <w:r w:rsidRPr="005B3FC3">
              <w:rPr>
                <w:b/>
              </w:rPr>
              <w:fldChar w:fldCharType="end"/>
            </w:r>
            <w:r w:rsidR="009705BE" w:rsidRPr="009705BE">
              <w:rPr>
                <w:b/>
              </w:rPr>
              <w:fldChar w:fldCharType="begin"/>
            </w:r>
            <w:r w:rsidR="009705BE" w:rsidRPr="009705BE">
              <w:rPr>
                <w:b/>
              </w:rPr>
              <w:instrText xml:space="preserve"> HYPERLINK "http://eol.law.dal.ca/wp-content/uploads/2017/11/Advance-directives-requesting-euthanasia-in-the-Netherlands-Postma.pdf" </w:instrText>
            </w:r>
            <w:r w:rsidR="009705BE" w:rsidRPr="009705BE">
              <w:rPr>
                <w:b/>
              </w:rPr>
              <w:fldChar w:fldCharType="separate"/>
            </w:r>
            <w:r w:rsidR="009007A8" w:rsidRPr="009705BE">
              <w:rPr>
                <w:rStyle w:val="Hyperlink"/>
                <w:b/>
              </w:rPr>
              <w:t>Advance Directives Requesting Euthanasia in the Netherlands</w:t>
            </w:r>
          </w:p>
          <w:p w14:paraId="655100B5" w14:textId="25BB8B58" w:rsidR="009007A8" w:rsidRPr="004E19C8" w:rsidRDefault="009007A8" w:rsidP="009007A8">
            <w:proofErr w:type="spellStart"/>
            <w:r w:rsidRPr="009705BE">
              <w:rPr>
                <w:rStyle w:val="Hyperlink"/>
              </w:rPr>
              <w:t>Liselotte</w:t>
            </w:r>
            <w:proofErr w:type="spellEnd"/>
            <w:r w:rsidRPr="009705BE">
              <w:rPr>
                <w:rStyle w:val="Hyperlink"/>
              </w:rPr>
              <w:t xml:space="preserve"> </w:t>
            </w:r>
            <w:proofErr w:type="spellStart"/>
            <w:r w:rsidRPr="009705BE">
              <w:rPr>
                <w:rStyle w:val="Hyperlink"/>
              </w:rPr>
              <w:t>Postma</w:t>
            </w:r>
            <w:proofErr w:type="spellEnd"/>
            <w:r w:rsidR="009705BE" w:rsidRPr="009705BE">
              <w:rPr>
                <w:b/>
              </w:rPr>
              <w:fldChar w:fldCharType="end"/>
            </w:r>
          </w:p>
        </w:tc>
      </w:tr>
      <w:tr w:rsidR="009007A8" w14:paraId="1E9FD29B" w14:textId="77777777" w:rsidTr="003A355F">
        <w:tc>
          <w:tcPr>
            <w:tcW w:w="2335" w:type="dxa"/>
          </w:tcPr>
          <w:p w14:paraId="2F3EFF6C" w14:textId="47BCCD97" w:rsidR="009007A8" w:rsidRDefault="009007A8" w:rsidP="009007A8">
            <w:r>
              <w:t>Room 303</w:t>
            </w:r>
          </w:p>
        </w:tc>
        <w:tc>
          <w:tcPr>
            <w:tcW w:w="7015" w:type="dxa"/>
          </w:tcPr>
          <w:p w14:paraId="4FB731F8" w14:textId="77777777" w:rsidR="009007A8" w:rsidRDefault="009007A8" w:rsidP="009007A8">
            <w:pPr>
              <w:rPr>
                <w:b/>
              </w:rPr>
            </w:pPr>
            <w:r>
              <w:rPr>
                <w:b/>
              </w:rPr>
              <w:t xml:space="preserve">A Comparative Analysis of Voluntariness in the Netherlands </w:t>
            </w:r>
          </w:p>
          <w:p w14:paraId="4204C82B" w14:textId="2FD76F86" w:rsidR="009007A8" w:rsidRDefault="00A147E5" w:rsidP="009007A8">
            <w:pPr>
              <w:rPr>
                <w:b/>
              </w:rPr>
            </w:pPr>
            <w:r>
              <w:rPr>
                <w:b/>
              </w:rPr>
              <w:t>and Oregon Physician-</w:t>
            </w:r>
            <w:r w:rsidR="009007A8">
              <w:rPr>
                <w:b/>
              </w:rPr>
              <w:t>Assisted Dying Laws</w:t>
            </w:r>
          </w:p>
          <w:p w14:paraId="4C7FE1A0" w14:textId="77777777" w:rsidR="009007A8" w:rsidRDefault="009007A8" w:rsidP="009007A8">
            <w:r>
              <w:t>Michaela Okninski</w:t>
            </w:r>
          </w:p>
          <w:p w14:paraId="7C2B6C81" w14:textId="5CFF0DA7" w:rsidR="004E19C8" w:rsidRPr="00BB1B8F" w:rsidRDefault="00B83670" w:rsidP="004E19C8">
            <w:pPr>
              <w:rPr>
                <w:rStyle w:val="Hyperlink"/>
                <w:b/>
              </w:rPr>
            </w:pPr>
            <w:r w:rsidRPr="00BB1B8F">
              <w:rPr>
                <w:b/>
              </w:rPr>
              <w:fldChar w:fldCharType="begin"/>
            </w:r>
            <w:r w:rsidRPr="00BB1B8F">
              <w:rPr>
                <w:b/>
              </w:rPr>
              <w:instrText xml:space="preserve"> HYPERLINK "http://eol.law.dal.ca/wp-content/uploads/2017/11/TH-CS-2-303-2-Debroah-Lawson-VOLUNTARY-A-DYING.pdf" </w:instrText>
            </w:r>
            <w:r w:rsidRPr="00BB1B8F">
              <w:rPr>
                <w:b/>
              </w:rPr>
              <w:fldChar w:fldCharType="separate"/>
            </w:r>
            <w:r w:rsidR="004E19C8" w:rsidRPr="00BB1B8F">
              <w:rPr>
                <w:rStyle w:val="Hyperlink"/>
                <w:b/>
              </w:rPr>
              <w:t>Voluntary Assisted Dying: The Proposed Framework for Victoria, Australia</w:t>
            </w:r>
          </w:p>
          <w:p w14:paraId="2B69A89B" w14:textId="77777777" w:rsidR="004E19C8" w:rsidRPr="00BB1B8F" w:rsidRDefault="004E19C8" w:rsidP="004E19C8">
            <w:pPr>
              <w:rPr>
                <w:rStyle w:val="Hyperlink"/>
              </w:rPr>
            </w:pPr>
            <w:r w:rsidRPr="00BB1B8F">
              <w:rPr>
                <w:rStyle w:val="Hyperlink"/>
              </w:rPr>
              <w:t xml:space="preserve">Deborah Lawson </w:t>
            </w:r>
          </w:p>
          <w:p w14:paraId="6C309CA5" w14:textId="49D86747" w:rsidR="009007A8" w:rsidRPr="00BB1B8F" w:rsidRDefault="00B83670" w:rsidP="004E19C8">
            <w:pPr>
              <w:rPr>
                <w:rStyle w:val="Hyperlink"/>
                <w:b/>
              </w:rPr>
            </w:pPr>
            <w:r w:rsidRPr="00BB1B8F">
              <w:rPr>
                <w:b/>
              </w:rPr>
              <w:fldChar w:fldCharType="end"/>
            </w:r>
            <w:r w:rsidR="00BB1B8F" w:rsidRPr="00BB1B8F">
              <w:rPr>
                <w:b/>
              </w:rPr>
              <w:fldChar w:fldCharType="begin"/>
            </w:r>
            <w:r w:rsidR="00BB1B8F" w:rsidRPr="00BB1B8F">
              <w:rPr>
                <w:b/>
              </w:rPr>
              <w:instrText xml:space="preserve"> HYPERLINK "http://eol.law.dal.ca/wp-content/uploads/2017/11/TH-CS-2-303-LEWIS-Penney-prospective-judicial-approval.pdf" </w:instrText>
            </w:r>
            <w:r w:rsidR="00BB1B8F" w:rsidRPr="00BB1B8F">
              <w:rPr>
                <w:b/>
              </w:rPr>
              <w:fldChar w:fldCharType="separate"/>
            </w:r>
            <w:r w:rsidR="009007A8" w:rsidRPr="00BB1B8F">
              <w:rPr>
                <w:rStyle w:val="Hyperlink"/>
                <w:b/>
              </w:rPr>
              <w:t>Should Assisted Dying Require the Consent of a High Court Judge?</w:t>
            </w:r>
          </w:p>
          <w:p w14:paraId="1ED9A51B" w14:textId="168AD7A7" w:rsidR="009007A8" w:rsidRPr="00194F44" w:rsidRDefault="009007A8" w:rsidP="009007A8">
            <w:pPr>
              <w:rPr>
                <w:b/>
              </w:rPr>
            </w:pPr>
            <w:r w:rsidRPr="00BB1B8F">
              <w:rPr>
                <w:rStyle w:val="Hyperlink"/>
              </w:rPr>
              <w:t>Penney Lewis</w:t>
            </w:r>
            <w:r w:rsidR="00BB1B8F" w:rsidRPr="00BB1B8F">
              <w:rPr>
                <w:b/>
              </w:rPr>
              <w:fldChar w:fldCharType="end"/>
            </w:r>
          </w:p>
        </w:tc>
      </w:tr>
    </w:tbl>
    <w:p w14:paraId="5A47ED70" w14:textId="77777777" w:rsidR="00E71307" w:rsidRDefault="00E7130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9007A8" w14:paraId="186CDDB7" w14:textId="77777777" w:rsidTr="003A355F">
        <w:tc>
          <w:tcPr>
            <w:tcW w:w="2335" w:type="dxa"/>
          </w:tcPr>
          <w:p w14:paraId="32A281BF" w14:textId="0A2F792A" w:rsidR="009007A8" w:rsidRDefault="009007A8" w:rsidP="009007A8">
            <w:r>
              <w:lastRenderedPageBreak/>
              <w:t>Room 304</w:t>
            </w:r>
          </w:p>
        </w:tc>
        <w:tc>
          <w:tcPr>
            <w:tcW w:w="7015" w:type="dxa"/>
          </w:tcPr>
          <w:p w14:paraId="2C004B9B" w14:textId="77777777" w:rsidR="002A7D52" w:rsidRPr="000D5E60" w:rsidRDefault="009007A8" w:rsidP="009007A8">
            <w:pPr>
              <w:rPr>
                <w:b/>
              </w:rPr>
            </w:pPr>
            <w:r w:rsidRPr="000D5E60">
              <w:rPr>
                <w:b/>
              </w:rPr>
              <w:t xml:space="preserve">Not “Worth” It?  Doctors’ Perceptions of the Role of Resources in </w:t>
            </w:r>
          </w:p>
          <w:p w14:paraId="3BA59468" w14:textId="1480CB34" w:rsidR="009007A8" w:rsidRPr="000D5E60" w:rsidRDefault="009007A8" w:rsidP="009007A8">
            <w:pPr>
              <w:rPr>
                <w:b/>
              </w:rPr>
            </w:pPr>
            <w:r w:rsidRPr="000D5E60">
              <w:rPr>
                <w:b/>
              </w:rPr>
              <w:t>Futility Determinations</w:t>
            </w:r>
          </w:p>
          <w:p w14:paraId="5A3B368B" w14:textId="77777777" w:rsidR="009007A8" w:rsidRPr="000D5E60" w:rsidRDefault="009007A8" w:rsidP="009007A8">
            <w:r w:rsidRPr="000D5E60">
              <w:t>Eliana Close</w:t>
            </w:r>
          </w:p>
          <w:p w14:paraId="119A21D0" w14:textId="77777777" w:rsidR="002A7D52" w:rsidRPr="000D5E60" w:rsidRDefault="009007A8" w:rsidP="009007A8">
            <w:pPr>
              <w:rPr>
                <w:b/>
              </w:rPr>
            </w:pPr>
            <w:r w:rsidRPr="000D5E60">
              <w:rPr>
                <w:b/>
              </w:rPr>
              <w:t xml:space="preserve">Australian Doctors’ Legal Compliance in Relation to Decisions </w:t>
            </w:r>
          </w:p>
          <w:p w14:paraId="1318724B" w14:textId="77777777" w:rsidR="00D41CB3" w:rsidRPr="000D5E60" w:rsidRDefault="00A147E5" w:rsidP="009007A8">
            <w:pPr>
              <w:rPr>
                <w:b/>
              </w:rPr>
            </w:pPr>
            <w:r w:rsidRPr="000D5E60">
              <w:rPr>
                <w:b/>
              </w:rPr>
              <w:t>A</w:t>
            </w:r>
            <w:r w:rsidR="009007A8" w:rsidRPr="000D5E60">
              <w:rPr>
                <w:b/>
              </w:rPr>
              <w:t xml:space="preserve">bout Withholding or Withdrawing Life-Sustaining Medical </w:t>
            </w:r>
            <w:r w:rsidR="00D41CB3" w:rsidRPr="000D5E60">
              <w:rPr>
                <w:b/>
              </w:rPr>
              <w:t xml:space="preserve"> </w:t>
            </w:r>
          </w:p>
          <w:p w14:paraId="4EC79973" w14:textId="0E37F0AA" w:rsidR="009007A8" w:rsidRPr="000D5E60" w:rsidRDefault="009007A8" w:rsidP="009007A8">
            <w:pPr>
              <w:rPr>
                <w:b/>
              </w:rPr>
            </w:pPr>
            <w:r w:rsidRPr="000D5E60">
              <w:rPr>
                <w:b/>
              </w:rPr>
              <w:t>Treatment</w:t>
            </w:r>
          </w:p>
          <w:p w14:paraId="5A56AD9D" w14:textId="62C8E0A7" w:rsidR="009007A8" w:rsidRPr="000D5E60" w:rsidRDefault="009007A8" w:rsidP="009007A8">
            <w:r w:rsidRPr="000D5E60">
              <w:t>Ben White</w:t>
            </w:r>
          </w:p>
          <w:p w14:paraId="06B7B8E9" w14:textId="272EC8CC" w:rsidR="002A7D52" w:rsidRPr="000D5E60" w:rsidRDefault="000D5E60" w:rsidP="009007A8">
            <w:pPr>
              <w:rPr>
                <w:rStyle w:val="Hyperlink"/>
                <w:b/>
              </w:rPr>
            </w:pPr>
            <w:r w:rsidRPr="000D5E60">
              <w:rPr>
                <w:b/>
              </w:rPr>
              <w:fldChar w:fldCharType="begin"/>
            </w:r>
            <w:r w:rsidRPr="000D5E60">
              <w:rPr>
                <w:b/>
              </w:rPr>
              <w:instrText xml:space="preserve"> HYPERLINK "http://eol.law.dal.ca/wp-content/uploads/2017/11/Kitzinger-ICEL2-Halifax-Talk.pdf" </w:instrText>
            </w:r>
            <w:r w:rsidRPr="000D5E60">
              <w:rPr>
                <w:b/>
              </w:rPr>
              <w:fldChar w:fldCharType="separate"/>
            </w:r>
            <w:r w:rsidR="009007A8" w:rsidRPr="000D5E60">
              <w:rPr>
                <w:rStyle w:val="Hyperlink"/>
                <w:b/>
              </w:rPr>
              <w:t xml:space="preserve">Withdrawing Life-Prolonging Treatment from Patients in Vegetative </w:t>
            </w:r>
          </w:p>
          <w:p w14:paraId="5CB9B48E" w14:textId="513D64F6" w:rsidR="009007A8" w:rsidRPr="000D5E60" w:rsidRDefault="009007A8" w:rsidP="009007A8">
            <w:pPr>
              <w:rPr>
                <w:rStyle w:val="Hyperlink"/>
              </w:rPr>
            </w:pPr>
            <w:proofErr w:type="gramStart"/>
            <w:r w:rsidRPr="000D5E60">
              <w:rPr>
                <w:rStyle w:val="Hyperlink"/>
                <w:b/>
              </w:rPr>
              <w:t>o</w:t>
            </w:r>
            <w:proofErr w:type="gramEnd"/>
            <w:r w:rsidRPr="000D5E60">
              <w:rPr>
                <w:rStyle w:val="Hyperlink"/>
                <w:b/>
              </w:rPr>
              <w:t>r Minimally Conscious States in England and Wales</w:t>
            </w:r>
          </w:p>
          <w:p w14:paraId="1F584572" w14:textId="3DF441BA" w:rsidR="002F2524" w:rsidRPr="00194F44" w:rsidRDefault="009007A8" w:rsidP="00A147E5">
            <w:pPr>
              <w:rPr>
                <w:b/>
              </w:rPr>
            </w:pPr>
            <w:r w:rsidRPr="000D5E60">
              <w:rPr>
                <w:rStyle w:val="Hyperlink"/>
              </w:rPr>
              <w:t xml:space="preserve">Celia </w:t>
            </w:r>
            <w:proofErr w:type="spellStart"/>
            <w:r w:rsidRPr="000D5E60">
              <w:rPr>
                <w:rStyle w:val="Hyperlink"/>
              </w:rPr>
              <w:t>Kitzinger</w:t>
            </w:r>
            <w:proofErr w:type="spellEnd"/>
            <w:r w:rsidR="000D5E60" w:rsidRPr="000D5E60">
              <w:rPr>
                <w:b/>
              </w:rPr>
              <w:fldChar w:fldCharType="end"/>
            </w:r>
          </w:p>
        </w:tc>
      </w:tr>
      <w:tr w:rsidR="009007A8" w14:paraId="3651B483" w14:textId="77777777" w:rsidTr="003A355F">
        <w:tc>
          <w:tcPr>
            <w:tcW w:w="2335" w:type="dxa"/>
          </w:tcPr>
          <w:p w14:paraId="634DB3DE" w14:textId="2D2810BE" w:rsidR="009007A8" w:rsidRDefault="009007A8" w:rsidP="009007A8">
            <w:r>
              <w:t>Room 305</w:t>
            </w:r>
          </w:p>
        </w:tc>
        <w:tc>
          <w:tcPr>
            <w:tcW w:w="7015" w:type="dxa"/>
          </w:tcPr>
          <w:p w14:paraId="38407634" w14:textId="132D7A34" w:rsidR="009007A8" w:rsidRPr="000D5E60" w:rsidRDefault="009007A8" w:rsidP="009007A8">
            <w:pPr>
              <w:rPr>
                <w:b/>
              </w:rPr>
            </w:pPr>
            <w:r w:rsidRPr="000D5E60">
              <w:rPr>
                <w:b/>
              </w:rPr>
              <w:t>Conceivability of Performing Euthanasia in Case</w:t>
            </w:r>
            <w:r w:rsidR="00415CFF" w:rsidRPr="000D5E60">
              <w:rPr>
                <w:b/>
              </w:rPr>
              <w:t>s</w:t>
            </w:r>
            <w:r w:rsidRPr="000D5E60">
              <w:rPr>
                <w:b/>
              </w:rPr>
              <w:t xml:space="preserve"> of Psychiatric Disease, Dementia or Being Tired of Living</w:t>
            </w:r>
          </w:p>
          <w:p w14:paraId="1C038C8C" w14:textId="77777777" w:rsidR="009007A8" w:rsidRPr="000D5E60" w:rsidRDefault="009007A8" w:rsidP="009007A8">
            <w:r w:rsidRPr="000D5E60">
              <w:t>Kirsten Evenblij</w:t>
            </w:r>
          </w:p>
          <w:p w14:paraId="4F33A0AA" w14:textId="67A863AA" w:rsidR="009007A8" w:rsidRPr="000D5E60" w:rsidRDefault="009007A8" w:rsidP="009007A8">
            <w:pPr>
              <w:rPr>
                <w:b/>
              </w:rPr>
            </w:pPr>
            <w:r w:rsidRPr="000D5E60">
              <w:rPr>
                <w:b/>
              </w:rPr>
              <w:t>What Characterises Co</w:t>
            </w:r>
            <w:r w:rsidR="002F2524" w:rsidRPr="000D5E60">
              <w:rPr>
                <w:b/>
              </w:rPr>
              <w:t>mplex Euthanasia Consultations?</w:t>
            </w:r>
            <w:r w:rsidRPr="000D5E60">
              <w:rPr>
                <w:b/>
              </w:rPr>
              <w:t xml:space="preserve"> Experiences of SCEN-Physicians</w:t>
            </w:r>
          </w:p>
          <w:p w14:paraId="0AA77061" w14:textId="77777777" w:rsidR="009007A8" w:rsidRPr="000D5E60" w:rsidRDefault="009007A8" w:rsidP="009007A8">
            <w:r w:rsidRPr="000D5E60">
              <w:t>Roeline Pasman</w:t>
            </w:r>
          </w:p>
          <w:p w14:paraId="548EEBD0" w14:textId="77777777" w:rsidR="009007A8" w:rsidRDefault="009007A8" w:rsidP="009007A8">
            <w:pPr>
              <w:rPr>
                <w:b/>
              </w:rPr>
            </w:pPr>
            <w:r>
              <w:rPr>
                <w:b/>
              </w:rPr>
              <w:t xml:space="preserve">Euthanasia for People with Psychiatric Disorders or Dementia in Belgium: </w:t>
            </w:r>
          </w:p>
          <w:p w14:paraId="09F97BB5" w14:textId="77777777" w:rsidR="009007A8" w:rsidRDefault="009007A8" w:rsidP="009007A8">
            <w:pPr>
              <w:rPr>
                <w:b/>
              </w:rPr>
            </w:pPr>
            <w:r>
              <w:rPr>
                <w:b/>
              </w:rPr>
              <w:t>Analysis of Officially Reported Cases</w:t>
            </w:r>
          </w:p>
          <w:p w14:paraId="36FA2B08" w14:textId="430B8CDF" w:rsidR="009007A8" w:rsidRPr="00194F44" w:rsidRDefault="009007A8" w:rsidP="009007A8">
            <w:pPr>
              <w:rPr>
                <w:b/>
              </w:rPr>
            </w:pPr>
            <w:r>
              <w:t>Sigrid Dierickx</w:t>
            </w:r>
          </w:p>
        </w:tc>
      </w:tr>
      <w:tr w:rsidR="007F6078" w14:paraId="7AB74BC6" w14:textId="77777777" w:rsidTr="003A355F">
        <w:tc>
          <w:tcPr>
            <w:tcW w:w="2335" w:type="dxa"/>
          </w:tcPr>
          <w:p w14:paraId="1C90E4CF" w14:textId="777466C4" w:rsidR="007F6078" w:rsidRDefault="007F6078" w:rsidP="009007A8">
            <w:r>
              <w:t>Room 306</w:t>
            </w:r>
          </w:p>
        </w:tc>
        <w:tc>
          <w:tcPr>
            <w:tcW w:w="7015" w:type="dxa"/>
          </w:tcPr>
          <w:p w14:paraId="6C2128E5" w14:textId="754D38BE" w:rsidR="007F6078" w:rsidRPr="00E04D79" w:rsidRDefault="007F6078" w:rsidP="007F6078">
            <w:pPr>
              <w:rPr>
                <w:b/>
              </w:rPr>
            </w:pPr>
            <w:r w:rsidRPr="00E04D79">
              <w:rPr>
                <w:b/>
              </w:rPr>
              <w:t>Palliative Care Including Euthanasia.  Responses to Fundamental Criticisms of the Flemish-Belgian Model of Integral End-of-Life Care</w:t>
            </w:r>
          </w:p>
          <w:p w14:paraId="4F2ACF6D" w14:textId="1444BA59" w:rsidR="007F6078" w:rsidRPr="00E04D79" w:rsidRDefault="00A147E5" w:rsidP="007F6078">
            <w:r w:rsidRPr="00E04D79">
              <w:t xml:space="preserve">Jan </w:t>
            </w:r>
            <w:proofErr w:type="spellStart"/>
            <w:r w:rsidR="007F6078" w:rsidRPr="00E04D79">
              <w:t>Bernheim</w:t>
            </w:r>
            <w:proofErr w:type="spellEnd"/>
          </w:p>
          <w:p w14:paraId="38647AB7" w14:textId="36F583C7" w:rsidR="007F6078" w:rsidRPr="00CA51A7" w:rsidRDefault="00ED4FA2" w:rsidP="007F6078">
            <w:pPr>
              <w:rPr>
                <w:rStyle w:val="Hyperlink"/>
                <w:b/>
              </w:rPr>
            </w:pPr>
            <w:r w:rsidRPr="00CA51A7">
              <w:rPr>
                <w:b/>
              </w:rPr>
              <w:fldChar w:fldCharType="begin"/>
            </w:r>
            <w:r w:rsidRPr="00CA51A7">
              <w:rPr>
                <w:b/>
              </w:rPr>
              <w:instrText xml:space="preserve"> HYPERLINK "http://eol.law.dal.ca/wp-content/uploads/2017/11/TH-CS-2-306-Malcolm-Parker.pdf" </w:instrText>
            </w:r>
            <w:r w:rsidRPr="00CA51A7">
              <w:rPr>
                <w:b/>
              </w:rPr>
              <w:fldChar w:fldCharType="separate"/>
            </w:r>
            <w:r w:rsidR="007F6078" w:rsidRPr="00CA51A7">
              <w:rPr>
                <w:rStyle w:val="Hyperlink"/>
                <w:b/>
              </w:rPr>
              <w:t xml:space="preserve">Fine Lines and Dr. </w:t>
            </w:r>
            <w:proofErr w:type="spellStart"/>
            <w:r w:rsidR="007F6078" w:rsidRPr="00CA51A7">
              <w:rPr>
                <w:rStyle w:val="Hyperlink"/>
                <w:b/>
              </w:rPr>
              <w:t>Syme</w:t>
            </w:r>
            <w:proofErr w:type="spellEnd"/>
            <w:r w:rsidR="007F6078" w:rsidRPr="00CA51A7">
              <w:rPr>
                <w:rStyle w:val="Hyperlink"/>
                <w:b/>
              </w:rPr>
              <w:t>: Intention, Palliation and Death Causation in Regulation and Law</w:t>
            </w:r>
          </w:p>
          <w:p w14:paraId="01C48A76" w14:textId="77777777" w:rsidR="007F6078" w:rsidRPr="00CA51A7" w:rsidRDefault="007F6078" w:rsidP="007F6078">
            <w:pPr>
              <w:rPr>
                <w:rStyle w:val="Hyperlink"/>
              </w:rPr>
            </w:pPr>
            <w:r w:rsidRPr="00CA51A7">
              <w:rPr>
                <w:rStyle w:val="Hyperlink"/>
              </w:rPr>
              <w:t>Malcolm Parker</w:t>
            </w:r>
          </w:p>
          <w:p w14:paraId="166F7541" w14:textId="3C613217" w:rsidR="002A7D52" w:rsidRPr="00CA51A7" w:rsidRDefault="00ED4FA2" w:rsidP="007F6078">
            <w:pPr>
              <w:rPr>
                <w:rStyle w:val="Hyperlink"/>
                <w:b/>
              </w:rPr>
            </w:pPr>
            <w:r w:rsidRPr="00CA51A7">
              <w:rPr>
                <w:b/>
              </w:rPr>
              <w:fldChar w:fldCharType="end"/>
            </w:r>
            <w:r w:rsidR="00EA15C3" w:rsidRPr="00CA51A7">
              <w:rPr>
                <w:b/>
              </w:rPr>
              <w:fldChar w:fldCharType="begin"/>
            </w:r>
            <w:r w:rsidR="00EA15C3" w:rsidRPr="00CA51A7">
              <w:rPr>
                <w:b/>
              </w:rPr>
              <w:instrText xml:space="preserve"> HYPERLINK "http://eol.law.dal.ca/wp-content/uploads/2017/11/Mapping-out-Bill-C14-Wainer.pdf" </w:instrText>
            </w:r>
            <w:r w:rsidR="00EA15C3" w:rsidRPr="00CA51A7">
              <w:rPr>
                <w:b/>
              </w:rPr>
              <w:fldChar w:fldCharType="separate"/>
            </w:r>
            <w:r w:rsidR="00A147E5" w:rsidRPr="00CA51A7">
              <w:rPr>
                <w:rStyle w:val="Hyperlink"/>
                <w:b/>
              </w:rPr>
              <w:t>Mapping O</w:t>
            </w:r>
            <w:r w:rsidR="007F6078" w:rsidRPr="00CA51A7">
              <w:rPr>
                <w:rStyle w:val="Hyperlink"/>
                <w:b/>
              </w:rPr>
              <w:t>ut the Implementation of Bill C-14 on Health Care Providers</w:t>
            </w:r>
          </w:p>
          <w:p w14:paraId="6C008B62" w14:textId="4CF203C6" w:rsidR="007F6078" w:rsidRPr="00CA51A7" w:rsidRDefault="00A147E5" w:rsidP="007F6078">
            <w:pPr>
              <w:rPr>
                <w:rStyle w:val="Hyperlink"/>
                <w:b/>
              </w:rPr>
            </w:pPr>
            <w:proofErr w:type="gramStart"/>
            <w:r w:rsidRPr="00CA51A7">
              <w:rPr>
                <w:rStyle w:val="Hyperlink"/>
                <w:b/>
              </w:rPr>
              <w:t>i</w:t>
            </w:r>
            <w:proofErr w:type="gramEnd"/>
            <w:r w:rsidRPr="00CA51A7">
              <w:rPr>
                <w:rStyle w:val="Hyperlink"/>
                <w:b/>
              </w:rPr>
              <w:t>n British Columbia</w:t>
            </w:r>
          </w:p>
          <w:p w14:paraId="7DA69537" w14:textId="7EC4098A" w:rsidR="007F6078" w:rsidRPr="00194F44" w:rsidRDefault="00A147E5" w:rsidP="007F6078">
            <w:pPr>
              <w:rPr>
                <w:b/>
              </w:rPr>
            </w:pPr>
            <w:r w:rsidRPr="00CA51A7">
              <w:rPr>
                <w:rStyle w:val="Hyperlink"/>
              </w:rPr>
              <w:t xml:space="preserve">Rafael </w:t>
            </w:r>
            <w:proofErr w:type="spellStart"/>
            <w:r w:rsidRPr="00CA51A7">
              <w:rPr>
                <w:rStyle w:val="Hyperlink"/>
              </w:rPr>
              <w:t>Wainer</w:t>
            </w:r>
            <w:proofErr w:type="spellEnd"/>
            <w:r w:rsidR="00EA15C3" w:rsidRPr="00CA51A7">
              <w:rPr>
                <w:b/>
              </w:rPr>
              <w:fldChar w:fldCharType="end"/>
            </w:r>
          </w:p>
        </w:tc>
      </w:tr>
      <w:tr w:rsidR="009007A8" w14:paraId="5B22CA83" w14:textId="77777777" w:rsidTr="003A355F">
        <w:tc>
          <w:tcPr>
            <w:tcW w:w="2335" w:type="dxa"/>
          </w:tcPr>
          <w:p w14:paraId="037748E0" w14:textId="01CB921B" w:rsidR="009007A8" w:rsidRDefault="00F82392" w:rsidP="009007A8">
            <w:r>
              <w:t>Room 307</w:t>
            </w:r>
          </w:p>
        </w:tc>
        <w:tc>
          <w:tcPr>
            <w:tcW w:w="7015" w:type="dxa"/>
          </w:tcPr>
          <w:p w14:paraId="748525F5" w14:textId="717110CD" w:rsidR="007F6078" w:rsidRPr="00B036A9" w:rsidRDefault="00B036A9" w:rsidP="007F6078">
            <w:pPr>
              <w:rPr>
                <w:rStyle w:val="Hyperlink"/>
                <w:b/>
              </w:rPr>
            </w:pPr>
            <w:r w:rsidRPr="00B036A9">
              <w:rPr>
                <w:b/>
              </w:rPr>
              <w:fldChar w:fldCharType="begin"/>
            </w:r>
            <w:r w:rsidRPr="00B036A9">
              <w:rPr>
                <w:b/>
              </w:rPr>
              <w:instrText xml:space="preserve"> HYPERLINK "http://eol.law.dal.ca/wp-content/uploads/2017/11/TH-CS-2-307-MCDONALD-SIMPSON.pdf" </w:instrText>
            </w:r>
            <w:r w:rsidRPr="00B036A9">
              <w:rPr>
                <w:b/>
              </w:rPr>
              <w:fldChar w:fldCharType="separate"/>
            </w:r>
            <w:r w:rsidR="00A147E5" w:rsidRPr="00B036A9">
              <w:rPr>
                <w:rStyle w:val="Hyperlink"/>
                <w:b/>
              </w:rPr>
              <w:t>Ethical Issues: MAI</w:t>
            </w:r>
            <w:r w:rsidR="007F6078" w:rsidRPr="00B036A9">
              <w:rPr>
                <w:rStyle w:val="Hyperlink"/>
                <w:b/>
              </w:rPr>
              <w:t>D and its Provision in Rural and Remote Settings</w:t>
            </w:r>
          </w:p>
          <w:p w14:paraId="330E1A6C" w14:textId="77777777" w:rsidR="007F6078" w:rsidRPr="00B036A9" w:rsidRDefault="007F6078" w:rsidP="007F6078">
            <w:pPr>
              <w:rPr>
                <w:rStyle w:val="Hyperlink"/>
              </w:rPr>
            </w:pPr>
            <w:r w:rsidRPr="00B036A9">
              <w:rPr>
                <w:rStyle w:val="Hyperlink"/>
              </w:rPr>
              <w:t>Fiona McDonald and Christy Simpson</w:t>
            </w:r>
          </w:p>
          <w:p w14:paraId="7FAFF0DC" w14:textId="114CE73F" w:rsidR="00F82392" w:rsidRPr="00CE61B1" w:rsidRDefault="00B036A9" w:rsidP="00F82392">
            <w:pPr>
              <w:rPr>
                <w:rStyle w:val="Hyperlink"/>
                <w:b/>
                <w:bCs/>
              </w:rPr>
            </w:pPr>
            <w:r w:rsidRPr="00B036A9">
              <w:rPr>
                <w:b/>
              </w:rPr>
              <w:fldChar w:fldCharType="end"/>
            </w:r>
            <w:r w:rsidR="00CE61B1" w:rsidRPr="00CE61B1">
              <w:rPr>
                <w:b/>
                <w:bCs/>
              </w:rPr>
              <w:fldChar w:fldCharType="begin"/>
            </w:r>
            <w:r w:rsidR="00CE61B1" w:rsidRPr="00CE61B1">
              <w:rPr>
                <w:b/>
                <w:bCs/>
              </w:rPr>
              <w:instrText xml:space="preserve"> HYPERLINK "http://eol.law.dal.ca/wp-content/uploads/2017/11/TH-CS-2-307-Fritsch-Presentation-B.pdf" </w:instrText>
            </w:r>
            <w:r w:rsidR="00CE61B1" w:rsidRPr="00CE61B1">
              <w:rPr>
                <w:b/>
                <w:bCs/>
              </w:rPr>
              <w:fldChar w:fldCharType="separate"/>
            </w:r>
            <w:r w:rsidR="00F82392" w:rsidRPr="00CE61B1">
              <w:rPr>
                <w:rStyle w:val="Hyperlink"/>
                <w:b/>
                <w:bCs/>
              </w:rPr>
              <w:t>Law Reform and Improving the Last Stages of Life: Preliminary Research Findings from Ontario Consultations</w:t>
            </w:r>
          </w:p>
          <w:p w14:paraId="1233752C" w14:textId="18FDB7D5" w:rsidR="009007A8" w:rsidRPr="0028108E" w:rsidRDefault="00F82392" w:rsidP="007F6078">
            <w:r w:rsidRPr="00CE61B1">
              <w:rPr>
                <w:rStyle w:val="Hyperlink"/>
              </w:rPr>
              <w:t>Ryan Frit</w:t>
            </w:r>
            <w:r w:rsidR="00A147E5" w:rsidRPr="00CE61B1">
              <w:rPr>
                <w:rStyle w:val="Hyperlink"/>
              </w:rPr>
              <w:t>s</w:t>
            </w:r>
            <w:r w:rsidRPr="00CE61B1">
              <w:rPr>
                <w:rStyle w:val="Hyperlink"/>
              </w:rPr>
              <w:t>ch</w:t>
            </w:r>
            <w:r w:rsidR="00CE61B1" w:rsidRPr="00CE61B1">
              <w:rPr>
                <w:b/>
                <w:bCs/>
              </w:rPr>
              <w:fldChar w:fldCharType="end"/>
            </w:r>
          </w:p>
        </w:tc>
      </w:tr>
      <w:tr w:rsidR="009007A8" w14:paraId="5E05E8F9" w14:textId="77777777" w:rsidTr="003A355F">
        <w:tc>
          <w:tcPr>
            <w:tcW w:w="2335" w:type="dxa"/>
          </w:tcPr>
          <w:p w14:paraId="38E0EDC8" w14:textId="77777777" w:rsidR="009007A8" w:rsidRDefault="009007A8" w:rsidP="009007A8">
            <w:r>
              <w:t>3:40 – 4:00 pm</w:t>
            </w:r>
          </w:p>
        </w:tc>
        <w:tc>
          <w:tcPr>
            <w:tcW w:w="7015" w:type="dxa"/>
          </w:tcPr>
          <w:p w14:paraId="280EE222" w14:textId="15A10CD9" w:rsidR="009007A8" w:rsidRDefault="009007A8" w:rsidP="009007A8">
            <w:r>
              <w:t>Break</w:t>
            </w:r>
            <w:r w:rsidR="00D41CB3">
              <w:t xml:space="preserve"> (No Refreshments)</w:t>
            </w:r>
          </w:p>
        </w:tc>
      </w:tr>
      <w:tr w:rsidR="009007A8" w14:paraId="2DAE4070" w14:textId="77777777" w:rsidTr="003A355F">
        <w:tc>
          <w:tcPr>
            <w:tcW w:w="2335" w:type="dxa"/>
          </w:tcPr>
          <w:p w14:paraId="547E1D58" w14:textId="77777777" w:rsidR="009007A8" w:rsidRDefault="009007A8" w:rsidP="009007A8">
            <w:r>
              <w:t>4:00 – 5:00 pm</w:t>
            </w:r>
          </w:p>
          <w:p w14:paraId="5259E773" w14:textId="77777777" w:rsidR="00610FE6" w:rsidRDefault="00610FE6" w:rsidP="009007A8">
            <w:r>
              <w:t>4A – 200C-1</w:t>
            </w:r>
          </w:p>
          <w:p w14:paraId="23C78242" w14:textId="69B4282A" w:rsidR="00610FE6" w:rsidRDefault="00610FE6" w:rsidP="009007A8">
            <w:r>
              <w:t>4B – 200C-2</w:t>
            </w:r>
          </w:p>
        </w:tc>
        <w:tc>
          <w:tcPr>
            <w:tcW w:w="7015" w:type="dxa"/>
          </w:tcPr>
          <w:p w14:paraId="37DCE3BC" w14:textId="2E86D593" w:rsidR="009007A8" w:rsidRPr="001D540D" w:rsidRDefault="009007A8" w:rsidP="009007A8">
            <w:pPr>
              <w:rPr>
                <w:i/>
              </w:rPr>
            </w:pPr>
            <w:r>
              <w:rPr>
                <w:b/>
              </w:rPr>
              <w:t>Plenary 4A</w:t>
            </w:r>
            <w:r w:rsidRPr="00BB1FBD">
              <w:rPr>
                <w:b/>
              </w:rPr>
              <w:t xml:space="preserve"> </w:t>
            </w:r>
            <w:r w:rsidR="00610FE6">
              <w:rPr>
                <w:b/>
              </w:rPr>
              <w:t xml:space="preserve">– </w:t>
            </w:r>
            <w:r w:rsidRPr="00BB1FBD">
              <w:rPr>
                <w:b/>
              </w:rPr>
              <w:t xml:space="preserve">Stopping/Not Starting Potentially Life-Sustaining Treatment: The Issue of Unilateral Decision </w:t>
            </w:r>
            <w:proofErr w:type="gramStart"/>
            <w:r w:rsidRPr="00BB1FBD">
              <w:rPr>
                <w:b/>
              </w:rPr>
              <w:t>Making</w:t>
            </w:r>
            <w:r w:rsidR="001D540D">
              <w:rPr>
                <w:b/>
              </w:rPr>
              <w:t xml:space="preserve"> </w:t>
            </w:r>
            <w:r w:rsidR="00415CFF">
              <w:rPr>
                <w:b/>
              </w:rPr>
              <w:t xml:space="preserve"> </w:t>
            </w:r>
            <w:r w:rsidR="001D540D">
              <w:rPr>
                <w:i/>
              </w:rPr>
              <w:t>Chair</w:t>
            </w:r>
            <w:proofErr w:type="gramEnd"/>
            <w:r w:rsidR="001D540D">
              <w:rPr>
                <w:i/>
              </w:rPr>
              <w:t>, Luc Deliens</w:t>
            </w:r>
          </w:p>
          <w:p w14:paraId="30198142" w14:textId="5590454C" w:rsidR="009007A8" w:rsidRPr="008E76BC" w:rsidRDefault="009007A8" w:rsidP="009007A8">
            <w:r w:rsidRPr="008E76BC">
              <w:t>Jennifer Gibson</w:t>
            </w:r>
            <w:r>
              <w:t xml:space="preserve"> and </w:t>
            </w:r>
            <w:hyperlink r:id="rId17" w:history="1">
              <w:r w:rsidRPr="00BF386D">
                <w:rPr>
                  <w:rStyle w:val="Hyperlink"/>
                </w:rPr>
                <w:t>Hilary Young</w:t>
              </w:r>
            </w:hyperlink>
          </w:p>
          <w:p w14:paraId="5D809246" w14:textId="5C034B52" w:rsidR="009007A8" w:rsidRPr="001D540D" w:rsidRDefault="00415CFF" w:rsidP="009007A8">
            <w:pPr>
              <w:rPr>
                <w:i/>
              </w:rPr>
            </w:pPr>
            <w:r>
              <w:rPr>
                <w:b/>
              </w:rPr>
              <w:t xml:space="preserve">Plenary 4B </w:t>
            </w:r>
            <w:r w:rsidR="00610FE6">
              <w:rPr>
                <w:b/>
              </w:rPr>
              <w:t xml:space="preserve">– </w:t>
            </w:r>
            <w:r w:rsidR="009007A8">
              <w:rPr>
                <w:b/>
              </w:rPr>
              <w:t xml:space="preserve">Palliative </w:t>
            </w:r>
            <w:proofErr w:type="gramStart"/>
            <w:r w:rsidR="009007A8">
              <w:rPr>
                <w:b/>
              </w:rPr>
              <w:t>Sedation</w:t>
            </w:r>
            <w:r w:rsidR="001D540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1D540D">
              <w:rPr>
                <w:i/>
              </w:rPr>
              <w:t>Chair</w:t>
            </w:r>
            <w:proofErr w:type="gramEnd"/>
            <w:r w:rsidR="001D540D">
              <w:rPr>
                <w:i/>
              </w:rPr>
              <w:t>, Kenneth Chambaere</w:t>
            </w:r>
          </w:p>
          <w:p w14:paraId="28786458" w14:textId="6D0FEE22" w:rsidR="009007A8" w:rsidRPr="001F233E" w:rsidRDefault="00A21290" w:rsidP="00680155">
            <w:hyperlink r:id="rId18" w:history="1">
              <w:r w:rsidR="009007A8" w:rsidRPr="005C4510">
                <w:rPr>
                  <w:rStyle w:val="Hyperlink"/>
                </w:rPr>
                <w:t xml:space="preserve">Jocelyn </w:t>
              </w:r>
              <w:proofErr w:type="spellStart"/>
              <w:r w:rsidR="009007A8" w:rsidRPr="005C4510">
                <w:rPr>
                  <w:rStyle w:val="Hyperlink"/>
                </w:rPr>
                <w:t>Downie</w:t>
              </w:r>
              <w:proofErr w:type="spellEnd"/>
            </w:hyperlink>
            <w:r w:rsidR="00680155">
              <w:t>,</w:t>
            </w:r>
            <w:r w:rsidR="009007A8">
              <w:t xml:space="preserve"> </w:t>
            </w:r>
            <w:hyperlink r:id="rId19" w:history="1">
              <w:r w:rsidR="009007A8" w:rsidRPr="0086233E">
                <w:rPr>
                  <w:rStyle w:val="Hyperlink"/>
                </w:rPr>
                <w:t xml:space="preserve">Agnes van der </w:t>
              </w:r>
              <w:proofErr w:type="spellStart"/>
              <w:r w:rsidR="009007A8" w:rsidRPr="0086233E">
                <w:rPr>
                  <w:rStyle w:val="Hyperlink"/>
                </w:rPr>
                <w:t>Heide</w:t>
              </w:r>
              <w:proofErr w:type="spellEnd"/>
            </w:hyperlink>
            <w:r w:rsidR="00680155">
              <w:t>, and Joshua Wales</w:t>
            </w:r>
          </w:p>
        </w:tc>
      </w:tr>
      <w:tr w:rsidR="009007A8" w14:paraId="06DA04DD" w14:textId="77777777" w:rsidTr="003A355F">
        <w:tc>
          <w:tcPr>
            <w:tcW w:w="2335" w:type="dxa"/>
          </w:tcPr>
          <w:p w14:paraId="364A38C8" w14:textId="77777777" w:rsidR="009007A8" w:rsidRDefault="009007A8" w:rsidP="009007A8">
            <w:r>
              <w:t>6:30 pm for 7:00 pm</w:t>
            </w:r>
          </w:p>
          <w:p w14:paraId="7683650B" w14:textId="7B5309F3" w:rsidR="00610FE6" w:rsidRDefault="00610FE6" w:rsidP="009007A8"/>
        </w:tc>
        <w:tc>
          <w:tcPr>
            <w:tcW w:w="7015" w:type="dxa"/>
          </w:tcPr>
          <w:p w14:paraId="25E89F01" w14:textId="77777777" w:rsidR="00AC3924" w:rsidRDefault="009007A8" w:rsidP="009007A8">
            <w:r w:rsidRPr="001F233E">
              <w:rPr>
                <w:b/>
              </w:rPr>
              <w:t xml:space="preserve">Reception </w:t>
            </w:r>
            <w:r w:rsidR="00AC3924">
              <w:t>(Atrium, Level 3)</w:t>
            </w:r>
          </w:p>
          <w:p w14:paraId="29C85E65" w14:textId="731B2042" w:rsidR="00017342" w:rsidRPr="00AC3924" w:rsidRDefault="009007A8" w:rsidP="00AC3924">
            <w:r>
              <w:rPr>
                <w:b/>
              </w:rPr>
              <w:t>Banquet</w:t>
            </w:r>
            <w:r w:rsidR="00AC3924">
              <w:rPr>
                <w:b/>
              </w:rPr>
              <w:t xml:space="preserve"> </w:t>
            </w:r>
            <w:r w:rsidR="00AC3924" w:rsidRPr="00AC3924">
              <w:t>(Summit Suite</w:t>
            </w:r>
            <w:r w:rsidR="00AC3924">
              <w:t>, Level 8)</w:t>
            </w:r>
          </w:p>
        </w:tc>
      </w:tr>
    </w:tbl>
    <w:p w14:paraId="2D6DF8AB" w14:textId="77777777" w:rsidR="00E71307" w:rsidRDefault="00E7130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A57F5" w14:paraId="192444F5" w14:textId="77777777" w:rsidTr="00203AF4">
        <w:trPr>
          <w:trHeight w:val="694"/>
        </w:trPr>
        <w:tc>
          <w:tcPr>
            <w:tcW w:w="9350" w:type="dxa"/>
            <w:gridSpan w:val="2"/>
            <w:vAlign w:val="center"/>
          </w:tcPr>
          <w:p w14:paraId="74F9404A" w14:textId="146CCFD6" w:rsidR="008A57F5" w:rsidRPr="00313CC8" w:rsidRDefault="008A57F5" w:rsidP="00A31F19">
            <w:pPr>
              <w:rPr>
                <w:b/>
                <w:sz w:val="28"/>
                <w:szCs w:val="28"/>
              </w:rPr>
            </w:pPr>
            <w:r w:rsidRPr="00DB7205">
              <w:rPr>
                <w:b/>
                <w:sz w:val="28"/>
                <w:szCs w:val="28"/>
              </w:rPr>
              <w:lastRenderedPageBreak/>
              <w:t xml:space="preserve">Friday, September 15, </w:t>
            </w:r>
            <w:proofErr w:type="gramStart"/>
            <w:r w:rsidRPr="00DB7205">
              <w:rPr>
                <w:b/>
                <w:sz w:val="28"/>
                <w:szCs w:val="28"/>
              </w:rPr>
              <w:t xml:space="preserve">2017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B2A0D">
              <w:rPr>
                <w:sz w:val="24"/>
                <w:szCs w:val="24"/>
              </w:rPr>
              <w:t>WORLD</w:t>
            </w:r>
            <w:proofErr w:type="gramEnd"/>
            <w:r w:rsidRPr="00AB2A0D">
              <w:rPr>
                <w:sz w:val="24"/>
                <w:szCs w:val="24"/>
              </w:rPr>
              <w:t xml:space="preserve"> TRADE AND CONVENTION CENTRE</w:t>
            </w:r>
          </w:p>
        </w:tc>
      </w:tr>
      <w:tr w:rsidR="009007A8" w14:paraId="5730B7DA" w14:textId="77777777" w:rsidTr="003A355F">
        <w:tc>
          <w:tcPr>
            <w:tcW w:w="2335" w:type="dxa"/>
          </w:tcPr>
          <w:p w14:paraId="1F76180A" w14:textId="77777777" w:rsidR="009007A8" w:rsidRDefault="009007A8" w:rsidP="009007A8">
            <w:r>
              <w:t>8:15 am</w:t>
            </w:r>
          </w:p>
        </w:tc>
        <w:tc>
          <w:tcPr>
            <w:tcW w:w="7015" w:type="dxa"/>
          </w:tcPr>
          <w:p w14:paraId="1084F17B" w14:textId="0F6B0EAA" w:rsidR="009007A8" w:rsidRDefault="009007A8" w:rsidP="009007A8">
            <w:r>
              <w:t>Welcome</w:t>
            </w:r>
            <w:r w:rsidR="00017342">
              <w:t xml:space="preserve"> (Room 200C)</w:t>
            </w:r>
          </w:p>
        </w:tc>
      </w:tr>
      <w:tr w:rsidR="009007A8" w14:paraId="380E7BFA" w14:textId="77777777" w:rsidTr="003A355F">
        <w:tc>
          <w:tcPr>
            <w:tcW w:w="2335" w:type="dxa"/>
          </w:tcPr>
          <w:p w14:paraId="42F76E9C" w14:textId="77777777" w:rsidR="009007A8" w:rsidRDefault="009007A8" w:rsidP="009007A8">
            <w:r>
              <w:t>8:30 – 10:00 am</w:t>
            </w:r>
          </w:p>
          <w:p w14:paraId="0309FA92" w14:textId="1E49CA98" w:rsidR="00D41CB3" w:rsidRDefault="00D41CB3" w:rsidP="009007A8">
            <w:r>
              <w:t>Room 200C</w:t>
            </w:r>
          </w:p>
        </w:tc>
        <w:tc>
          <w:tcPr>
            <w:tcW w:w="7015" w:type="dxa"/>
          </w:tcPr>
          <w:p w14:paraId="30DE5462" w14:textId="4E7D0AC7" w:rsidR="009007A8" w:rsidRPr="001D540D" w:rsidRDefault="009007A8" w:rsidP="009007A8">
            <w:pPr>
              <w:rPr>
                <w:i/>
              </w:rPr>
            </w:pPr>
            <w:r w:rsidRPr="00FF53C4">
              <w:rPr>
                <w:b/>
              </w:rPr>
              <w:t xml:space="preserve">Plenary 5 </w:t>
            </w:r>
            <w:r w:rsidR="00610FE6">
              <w:rPr>
                <w:b/>
              </w:rPr>
              <w:t xml:space="preserve">– </w:t>
            </w:r>
            <w:r w:rsidRPr="00FF53C4">
              <w:rPr>
                <w:b/>
              </w:rPr>
              <w:t xml:space="preserve">Legal Status of Assisted </w:t>
            </w:r>
            <w:proofErr w:type="gramStart"/>
            <w:r w:rsidRPr="00FF53C4">
              <w:rPr>
                <w:b/>
              </w:rPr>
              <w:t>Dying</w:t>
            </w:r>
            <w:r w:rsidR="001D540D">
              <w:rPr>
                <w:b/>
              </w:rPr>
              <w:t xml:space="preserve"> </w:t>
            </w:r>
            <w:r w:rsidR="006D3B8B">
              <w:rPr>
                <w:b/>
              </w:rPr>
              <w:t xml:space="preserve"> </w:t>
            </w:r>
            <w:r w:rsidR="001D540D">
              <w:rPr>
                <w:i/>
              </w:rPr>
              <w:t>Chair</w:t>
            </w:r>
            <w:proofErr w:type="gramEnd"/>
            <w:r w:rsidR="001D540D">
              <w:rPr>
                <w:i/>
              </w:rPr>
              <w:t>, Lindy Wi</w:t>
            </w:r>
            <w:r w:rsidR="009C7D4F">
              <w:rPr>
                <w:i/>
              </w:rPr>
              <w:t>l</w:t>
            </w:r>
            <w:r w:rsidR="001D540D">
              <w:rPr>
                <w:i/>
              </w:rPr>
              <w:t>lmott</w:t>
            </w:r>
          </w:p>
          <w:p w14:paraId="5C5806EC" w14:textId="7C399296" w:rsidR="009007A8" w:rsidRPr="001F233E" w:rsidRDefault="00A21290" w:rsidP="009007A8">
            <w:hyperlink r:id="rId20" w:history="1">
              <w:r w:rsidR="00EE7FDD" w:rsidRPr="008E0A61">
                <w:rPr>
                  <w:rStyle w:val="Hyperlink"/>
                </w:rPr>
                <w:t xml:space="preserve">Joan </w:t>
              </w:r>
              <w:r w:rsidR="009007A8" w:rsidRPr="008E0A61">
                <w:rPr>
                  <w:rStyle w:val="Hyperlink"/>
                </w:rPr>
                <w:t>Gilmour</w:t>
              </w:r>
            </w:hyperlink>
            <w:r w:rsidR="009007A8" w:rsidRPr="008E0A61">
              <w:t xml:space="preserve">, </w:t>
            </w:r>
            <w:hyperlink r:id="rId21" w:history="1">
              <w:r w:rsidR="009007A8" w:rsidRPr="008E0A61">
                <w:rPr>
                  <w:rStyle w:val="Hyperlink"/>
                </w:rPr>
                <w:t>Emily Jackson</w:t>
              </w:r>
            </w:hyperlink>
            <w:r w:rsidR="00415CFF" w:rsidRPr="008E0A61">
              <w:t>,</w:t>
            </w:r>
            <w:r w:rsidR="009007A8" w:rsidRPr="008E0A61">
              <w:t xml:space="preserve"> and </w:t>
            </w:r>
            <w:hyperlink r:id="rId22" w:history="1">
              <w:r w:rsidR="009007A8" w:rsidRPr="008E0A61">
                <w:rPr>
                  <w:rStyle w:val="Hyperlink"/>
                </w:rPr>
                <w:t>Ben White</w:t>
              </w:r>
            </w:hyperlink>
          </w:p>
        </w:tc>
      </w:tr>
      <w:tr w:rsidR="009007A8" w14:paraId="241ABC1A" w14:textId="77777777" w:rsidTr="003A355F">
        <w:tc>
          <w:tcPr>
            <w:tcW w:w="2335" w:type="dxa"/>
          </w:tcPr>
          <w:p w14:paraId="1EB70368" w14:textId="77777777" w:rsidR="009007A8" w:rsidRDefault="009007A8" w:rsidP="009007A8">
            <w:r>
              <w:t>10:00 – 10:20 am</w:t>
            </w:r>
          </w:p>
        </w:tc>
        <w:tc>
          <w:tcPr>
            <w:tcW w:w="7015" w:type="dxa"/>
          </w:tcPr>
          <w:p w14:paraId="6E0A8199" w14:textId="3E504550" w:rsidR="009007A8" w:rsidRDefault="009007A8" w:rsidP="009007A8">
            <w:r>
              <w:t>Break</w:t>
            </w:r>
            <w:r w:rsidR="00A06527">
              <w:t xml:space="preserve"> (Refreshments)</w:t>
            </w:r>
            <w:r w:rsidR="00293577">
              <w:t xml:space="preserve"> (Atrium, Level 3)</w:t>
            </w:r>
          </w:p>
        </w:tc>
      </w:tr>
      <w:tr w:rsidR="009007A8" w14:paraId="70A43BAC" w14:textId="77777777" w:rsidTr="003A355F">
        <w:tc>
          <w:tcPr>
            <w:tcW w:w="2335" w:type="dxa"/>
          </w:tcPr>
          <w:p w14:paraId="30AEEC1E" w14:textId="77777777" w:rsidR="009007A8" w:rsidRDefault="009007A8" w:rsidP="009007A8">
            <w:r>
              <w:t>10:20 – 11:50 am</w:t>
            </w:r>
          </w:p>
        </w:tc>
        <w:tc>
          <w:tcPr>
            <w:tcW w:w="7015" w:type="dxa"/>
          </w:tcPr>
          <w:p w14:paraId="41A4F6FE" w14:textId="739EED7D" w:rsidR="009007A8" w:rsidRPr="00FF53C4" w:rsidRDefault="009007A8" w:rsidP="009007A8">
            <w:pPr>
              <w:rPr>
                <w:b/>
              </w:rPr>
            </w:pPr>
            <w:r>
              <w:rPr>
                <w:b/>
              </w:rPr>
              <w:t>Concurrent</w:t>
            </w:r>
            <w:r w:rsidRPr="00FF53C4">
              <w:rPr>
                <w:b/>
              </w:rPr>
              <w:t xml:space="preserve"> Session</w:t>
            </w:r>
            <w:r>
              <w:rPr>
                <w:b/>
              </w:rPr>
              <w:t xml:space="preserve"> 3</w:t>
            </w:r>
            <w:r w:rsidR="00DC370C">
              <w:rPr>
                <w:b/>
              </w:rPr>
              <w:t xml:space="preserve"> </w:t>
            </w:r>
            <w:r w:rsidR="00DC370C">
              <w:t>(Level 3)</w:t>
            </w:r>
          </w:p>
        </w:tc>
      </w:tr>
      <w:tr w:rsidR="00F82392" w14:paraId="1EF7D783" w14:textId="77777777" w:rsidTr="003A355F">
        <w:tc>
          <w:tcPr>
            <w:tcW w:w="2335" w:type="dxa"/>
          </w:tcPr>
          <w:p w14:paraId="69EE2D08" w14:textId="79E248F0" w:rsidR="00F82392" w:rsidRDefault="00F82392" w:rsidP="009007A8">
            <w:r>
              <w:t>Room 301</w:t>
            </w:r>
          </w:p>
        </w:tc>
        <w:tc>
          <w:tcPr>
            <w:tcW w:w="7015" w:type="dxa"/>
          </w:tcPr>
          <w:p w14:paraId="40D46AEC" w14:textId="75CDA2D9" w:rsidR="00F82392" w:rsidRPr="00BF4166" w:rsidRDefault="00BF4166" w:rsidP="00F82392">
            <w:pPr>
              <w:rPr>
                <w:rStyle w:val="Hyperlink"/>
                <w:b/>
              </w:rPr>
            </w:pPr>
            <w:r w:rsidRPr="00BF4166">
              <w:rPr>
                <w:b/>
              </w:rPr>
              <w:fldChar w:fldCharType="begin"/>
            </w:r>
            <w:r w:rsidRPr="00BF4166">
              <w:rPr>
                <w:b/>
              </w:rPr>
              <w:instrText xml:space="preserve"> HYPERLINK "http://eol.law.dal.ca/wp-content/uploads/2017/11/FR-CS-3-301-1-SPEAKER-STEF-GREEN.pptx" </w:instrText>
            </w:r>
            <w:r w:rsidRPr="00BF4166">
              <w:rPr>
                <w:b/>
              </w:rPr>
              <w:fldChar w:fldCharType="separate"/>
            </w:r>
            <w:r w:rsidR="00F82392" w:rsidRPr="00BF4166">
              <w:rPr>
                <w:rStyle w:val="Hyperlink"/>
                <w:b/>
              </w:rPr>
              <w:t>Medically Assist</w:t>
            </w:r>
            <w:r w:rsidR="00415CFF" w:rsidRPr="00BF4166">
              <w:rPr>
                <w:rStyle w:val="Hyperlink"/>
                <w:b/>
              </w:rPr>
              <w:t>ed Deaths on Vancouver Island – T</w:t>
            </w:r>
            <w:r w:rsidR="00F82392" w:rsidRPr="00BF4166">
              <w:rPr>
                <w:rStyle w:val="Hyperlink"/>
                <w:b/>
              </w:rPr>
              <w:t>he First Year</w:t>
            </w:r>
          </w:p>
          <w:p w14:paraId="3016B754" w14:textId="48BCDC09" w:rsidR="00F82392" w:rsidRPr="00BF4166" w:rsidRDefault="00F82392" w:rsidP="00F82392">
            <w:r w:rsidRPr="00BF4166">
              <w:rPr>
                <w:rStyle w:val="Hyperlink"/>
              </w:rPr>
              <w:t>Stefanie Green</w:t>
            </w:r>
            <w:r w:rsidR="00BF4166" w:rsidRPr="00BF4166">
              <w:rPr>
                <w:b/>
              </w:rPr>
              <w:fldChar w:fldCharType="end"/>
            </w:r>
          </w:p>
          <w:p w14:paraId="5CEB9F6D" w14:textId="37FF572E" w:rsidR="002A7D52" w:rsidRPr="00D452C1" w:rsidRDefault="00D452C1" w:rsidP="00F82392">
            <w:pPr>
              <w:rPr>
                <w:rStyle w:val="Hyperlink"/>
                <w:b/>
              </w:rPr>
            </w:pPr>
            <w:r w:rsidRPr="00D452C1">
              <w:rPr>
                <w:b/>
              </w:rPr>
              <w:fldChar w:fldCharType="begin"/>
            </w:r>
            <w:r w:rsidRPr="00D452C1">
              <w:rPr>
                <w:b/>
              </w:rPr>
              <w:instrText xml:space="preserve"> HYPERLINK "http://eol.law.dal.ca/wp-content/uploads/2017/11/experiences-of-patients-Wiebe.pdf" </w:instrText>
            </w:r>
            <w:r w:rsidRPr="00D452C1">
              <w:rPr>
                <w:b/>
              </w:rPr>
              <w:fldChar w:fldCharType="separate"/>
            </w:r>
            <w:r w:rsidR="00F82392" w:rsidRPr="00D452C1">
              <w:rPr>
                <w:rStyle w:val="Hyperlink"/>
                <w:b/>
              </w:rPr>
              <w:t xml:space="preserve">Experiences of Patients and </w:t>
            </w:r>
            <w:r w:rsidR="00A147E5" w:rsidRPr="00D452C1">
              <w:rPr>
                <w:rStyle w:val="Hyperlink"/>
                <w:b/>
              </w:rPr>
              <w:t>t</w:t>
            </w:r>
            <w:r w:rsidR="00F82392" w:rsidRPr="00D452C1">
              <w:rPr>
                <w:rStyle w:val="Hyperlink"/>
                <w:b/>
              </w:rPr>
              <w:t xml:space="preserve">heir Support People with Medical </w:t>
            </w:r>
          </w:p>
          <w:p w14:paraId="7283D1F4" w14:textId="0357DDFB" w:rsidR="00F82392" w:rsidRPr="00D452C1" w:rsidRDefault="00F82392" w:rsidP="00F82392">
            <w:pPr>
              <w:rPr>
                <w:rStyle w:val="Hyperlink"/>
                <w:b/>
              </w:rPr>
            </w:pPr>
            <w:r w:rsidRPr="00D452C1">
              <w:rPr>
                <w:rStyle w:val="Hyperlink"/>
                <w:b/>
              </w:rPr>
              <w:t>Assistance in Dying in Canada</w:t>
            </w:r>
          </w:p>
          <w:p w14:paraId="461A5F92" w14:textId="77777777" w:rsidR="00F82392" w:rsidRPr="00D452C1" w:rsidRDefault="00F82392" w:rsidP="00F82392">
            <w:pPr>
              <w:rPr>
                <w:rStyle w:val="Hyperlink"/>
              </w:rPr>
            </w:pPr>
            <w:r w:rsidRPr="00D452C1">
              <w:rPr>
                <w:rStyle w:val="Hyperlink"/>
              </w:rPr>
              <w:t xml:space="preserve">Ellen </w:t>
            </w:r>
            <w:proofErr w:type="spellStart"/>
            <w:r w:rsidRPr="00D452C1">
              <w:rPr>
                <w:rStyle w:val="Hyperlink"/>
              </w:rPr>
              <w:t>Wiebe</w:t>
            </w:r>
            <w:proofErr w:type="spellEnd"/>
          </w:p>
          <w:p w14:paraId="7CD14D76" w14:textId="0CE7AF09" w:rsidR="00F82392" w:rsidRPr="00BC5096" w:rsidRDefault="00D452C1" w:rsidP="00F82392">
            <w:pPr>
              <w:rPr>
                <w:rStyle w:val="Hyperlink"/>
                <w:b/>
              </w:rPr>
            </w:pPr>
            <w:r w:rsidRPr="00D452C1">
              <w:rPr>
                <w:b/>
              </w:rPr>
              <w:fldChar w:fldCharType="end"/>
            </w:r>
            <w:r w:rsidR="00BC5096" w:rsidRPr="00BC5096">
              <w:rPr>
                <w:b/>
              </w:rPr>
              <w:fldChar w:fldCharType="begin"/>
            </w:r>
            <w:r w:rsidR="00BC5096" w:rsidRPr="00BC5096">
              <w:rPr>
                <w:b/>
              </w:rPr>
              <w:instrText xml:space="preserve"> HYPERLINK "http://eol.law.dal.ca/wp-content/uploads/2017/11/170912-ICEL-patients-Sept-15-Ellen-Viebe-2.pdf" </w:instrText>
            </w:r>
            <w:r w:rsidR="00BC5096" w:rsidRPr="00BC5096">
              <w:rPr>
                <w:b/>
              </w:rPr>
              <w:fldChar w:fldCharType="separate"/>
            </w:r>
            <w:r w:rsidR="00F82392" w:rsidRPr="00BC5096">
              <w:rPr>
                <w:rStyle w:val="Hyperlink"/>
                <w:b/>
              </w:rPr>
              <w:t>Reasons for Requesting Medical Assistance in Dying (</w:t>
            </w:r>
            <w:proofErr w:type="spellStart"/>
            <w:r w:rsidR="00F82392" w:rsidRPr="00BC5096">
              <w:rPr>
                <w:rStyle w:val="Hyperlink"/>
                <w:b/>
              </w:rPr>
              <w:t>MAiD</w:t>
            </w:r>
            <w:proofErr w:type="spellEnd"/>
            <w:r w:rsidR="00F82392" w:rsidRPr="00BC5096">
              <w:rPr>
                <w:rStyle w:val="Hyperlink"/>
                <w:b/>
              </w:rPr>
              <w:t>) in Canada</w:t>
            </w:r>
          </w:p>
          <w:p w14:paraId="71427E65" w14:textId="2B494737" w:rsidR="00A147E5" w:rsidRPr="00A147E5" w:rsidRDefault="00F82392" w:rsidP="00A147E5">
            <w:r w:rsidRPr="00BC5096">
              <w:rPr>
                <w:rStyle w:val="Hyperlink"/>
              </w:rPr>
              <w:t xml:space="preserve">Ellen </w:t>
            </w:r>
            <w:proofErr w:type="spellStart"/>
            <w:r w:rsidRPr="00BC5096">
              <w:rPr>
                <w:rStyle w:val="Hyperlink"/>
              </w:rPr>
              <w:t>Wiebe</w:t>
            </w:r>
            <w:proofErr w:type="spellEnd"/>
            <w:r w:rsidR="00BC5096" w:rsidRPr="00BC5096">
              <w:rPr>
                <w:b/>
              </w:rPr>
              <w:fldChar w:fldCharType="end"/>
            </w:r>
          </w:p>
        </w:tc>
      </w:tr>
      <w:tr w:rsidR="00F82392" w14:paraId="715A6594" w14:textId="77777777" w:rsidTr="003A355F">
        <w:tc>
          <w:tcPr>
            <w:tcW w:w="2335" w:type="dxa"/>
          </w:tcPr>
          <w:p w14:paraId="44FAECE4" w14:textId="6EE8D385" w:rsidR="00F82392" w:rsidRDefault="00F82392" w:rsidP="009007A8">
            <w:r>
              <w:t>Room 302</w:t>
            </w:r>
          </w:p>
        </w:tc>
        <w:tc>
          <w:tcPr>
            <w:tcW w:w="7015" w:type="dxa"/>
          </w:tcPr>
          <w:p w14:paraId="31B925A5" w14:textId="4A97716A" w:rsidR="002A7D52" w:rsidRPr="00875197" w:rsidRDefault="00875197" w:rsidP="00F82392">
            <w:pPr>
              <w:rPr>
                <w:rStyle w:val="Hyperlink"/>
                <w:b/>
              </w:rPr>
            </w:pPr>
            <w:r w:rsidRPr="00875197">
              <w:rPr>
                <w:b/>
              </w:rPr>
              <w:fldChar w:fldCharType="begin"/>
            </w:r>
            <w:r w:rsidRPr="00875197">
              <w:rPr>
                <w:b/>
              </w:rPr>
              <w:instrText xml:space="preserve"> HYPERLINK "http://eol.law.dal.ca/wp-content/uploads/2017/11/Carter-v-Rasouli-Downar.pdf" </w:instrText>
            </w:r>
            <w:r w:rsidRPr="00875197">
              <w:rPr>
                <w:b/>
              </w:rPr>
              <w:fldChar w:fldCharType="separate"/>
            </w:r>
            <w:r w:rsidR="00A147E5" w:rsidRPr="00875197">
              <w:rPr>
                <w:rStyle w:val="Hyperlink"/>
                <w:b/>
              </w:rPr>
              <w:t xml:space="preserve">Carter vs. </w:t>
            </w:r>
            <w:proofErr w:type="spellStart"/>
            <w:r w:rsidR="00A147E5" w:rsidRPr="00875197">
              <w:rPr>
                <w:rStyle w:val="Hyperlink"/>
                <w:b/>
              </w:rPr>
              <w:t>Rasouli</w:t>
            </w:r>
            <w:proofErr w:type="spellEnd"/>
            <w:r w:rsidR="00A147E5" w:rsidRPr="00875197">
              <w:rPr>
                <w:rStyle w:val="Hyperlink"/>
                <w:b/>
              </w:rPr>
              <w:t xml:space="preserve"> – Why w</w:t>
            </w:r>
            <w:r w:rsidR="00415CFF" w:rsidRPr="00875197">
              <w:rPr>
                <w:rStyle w:val="Hyperlink"/>
                <w:b/>
              </w:rPr>
              <w:t>as O</w:t>
            </w:r>
            <w:r w:rsidR="00F82392" w:rsidRPr="00875197">
              <w:rPr>
                <w:rStyle w:val="Hyperlink"/>
                <w:b/>
              </w:rPr>
              <w:t xml:space="preserve">ne Supreme Court Decision Right and </w:t>
            </w:r>
          </w:p>
          <w:p w14:paraId="42F3AFD9" w14:textId="08F17243" w:rsidR="00F82392" w:rsidRPr="00875197" w:rsidRDefault="00F82392" w:rsidP="00F82392">
            <w:pPr>
              <w:rPr>
                <w:rStyle w:val="Hyperlink"/>
                <w:b/>
              </w:rPr>
            </w:pPr>
            <w:proofErr w:type="gramStart"/>
            <w:r w:rsidRPr="00875197">
              <w:rPr>
                <w:rStyle w:val="Hyperlink"/>
                <w:b/>
              </w:rPr>
              <w:t>th</w:t>
            </w:r>
            <w:proofErr w:type="gramEnd"/>
            <w:r w:rsidRPr="00875197">
              <w:rPr>
                <w:rStyle w:val="Hyperlink"/>
                <w:b/>
              </w:rPr>
              <w:t>e Other Wrong?</w:t>
            </w:r>
          </w:p>
          <w:p w14:paraId="19ADEAA1" w14:textId="77777777" w:rsidR="00F82392" w:rsidRPr="00875197" w:rsidRDefault="00F82392" w:rsidP="00F82392">
            <w:pPr>
              <w:rPr>
                <w:rStyle w:val="Hyperlink"/>
              </w:rPr>
            </w:pPr>
            <w:r w:rsidRPr="00875197">
              <w:rPr>
                <w:rStyle w:val="Hyperlink"/>
              </w:rPr>
              <w:t xml:space="preserve">James </w:t>
            </w:r>
            <w:proofErr w:type="spellStart"/>
            <w:r w:rsidRPr="00875197">
              <w:rPr>
                <w:rStyle w:val="Hyperlink"/>
              </w:rPr>
              <w:t>Downar</w:t>
            </w:r>
            <w:proofErr w:type="spellEnd"/>
          </w:p>
          <w:p w14:paraId="400EF150" w14:textId="5E3A1F3D" w:rsidR="00F82392" w:rsidRPr="00E66902" w:rsidRDefault="00875197" w:rsidP="00F82392">
            <w:pPr>
              <w:rPr>
                <w:rStyle w:val="Hyperlink"/>
                <w:b/>
              </w:rPr>
            </w:pPr>
            <w:r w:rsidRPr="00875197">
              <w:rPr>
                <w:b/>
              </w:rPr>
              <w:fldChar w:fldCharType="end"/>
            </w:r>
            <w:r w:rsidR="00E66902" w:rsidRPr="00E66902">
              <w:rPr>
                <w:b/>
              </w:rPr>
              <w:fldChar w:fldCharType="begin"/>
            </w:r>
            <w:r w:rsidR="00E66902" w:rsidRPr="00E66902">
              <w:rPr>
                <w:b/>
              </w:rPr>
              <w:instrText xml:space="preserve"> HYPERLINK "http://eol.law.dal.ca/wp-content/uploads/2017/11/302-James-East-Converstaions-CPR.pdf" </w:instrText>
            </w:r>
            <w:r w:rsidR="00E66902" w:rsidRPr="00E66902">
              <w:rPr>
                <w:b/>
              </w:rPr>
              <w:fldChar w:fldCharType="separate"/>
            </w:r>
            <w:r w:rsidR="00F82392" w:rsidRPr="00E66902">
              <w:rPr>
                <w:rStyle w:val="Hyperlink"/>
                <w:b/>
              </w:rPr>
              <w:t xml:space="preserve">Conversations </w:t>
            </w:r>
            <w:r w:rsidR="00415CFF" w:rsidRPr="00E66902">
              <w:rPr>
                <w:rStyle w:val="Hyperlink"/>
                <w:b/>
              </w:rPr>
              <w:t>A</w:t>
            </w:r>
            <w:r w:rsidR="00F82392" w:rsidRPr="00E66902">
              <w:rPr>
                <w:rStyle w:val="Hyperlink"/>
                <w:b/>
              </w:rPr>
              <w:t>bout CPR – Professional Judgement or Autonomy?</w:t>
            </w:r>
          </w:p>
          <w:p w14:paraId="184C6733" w14:textId="77777777" w:rsidR="00F82392" w:rsidRPr="00E66902" w:rsidRDefault="00F82392" w:rsidP="00F82392">
            <w:pPr>
              <w:rPr>
                <w:rStyle w:val="Hyperlink"/>
              </w:rPr>
            </w:pPr>
            <w:r w:rsidRPr="00E66902">
              <w:rPr>
                <w:rStyle w:val="Hyperlink"/>
              </w:rPr>
              <w:t>James East</w:t>
            </w:r>
          </w:p>
          <w:p w14:paraId="461FE0E6" w14:textId="76D35006" w:rsidR="00F82392" w:rsidRPr="00CC3D73" w:rsidRDefault="00E66902" w:rsidP="00F82392">
            <w:pPr>
              <w:rPr>
                <w:rStyle w:val="Hyperlink"/>
                <w:b/>
              </w:rPr>
            </w:pPr>
            <w:r w:rsidRPr="00E66902">
              <w:rPr>
                <w:b/>
              </w:rPr>
              <w:fldChar w:fldCharType="end"/>
            </w:r>
            <w:r w:rsidR="00CC3D73" w:rsidRPr="00CC3D73">
              <w:rPr>
                <w:b/>
              </w:rPr>
              <w:fldChar w:fldCharType="begin"/>
            </w:r>
            <w:r w:rsidR="00CC3D73" w:rsidRPr="00CC3D73">
              <w:rPr>
                <w:b/>
              </w:rPr>
              <w:instrText xml:space="preserve"> HYPERLINK "http://eol.law.dal.ca/wp-content/uploads/2017/11/Pope-ICEL-09-2017-FUT.pdf" </w:instrText>
            </w:r>
            <w:r w:rsidR="00CC3D73" w:rsidRPr="00CC3D73">
              <w:rPr>
                <w:b/>
              </w:rPr>
              <w:fldChar w:fldCharType="separate"/>
            </w:r>
            <w:r w:rsidR="00F82392" w:rsidRPr="00CC3D73">
              <w:rPr>
                <w:rStyle w:val="Hyperlink"/>
                <w:b/>
              </w:rPr>
              <w:t>Medical Futility Dispute Resolution Options in the United States:</w:t>
            </w:r>
          </w:p>
          <w:p w14:paraId="5003BB6F" w14:textId="7903AB35" w:rsidR="00F82392" w:rsidRPr="00CC3D73" w:rsidRDefault="00A147E5" w:rsidP="00F82392">
            <w:pPr>
              <w:rPr>
                <w:rStyle w:val="Hyperlink"/>
                <w:b/>
              </w:rPr>
            </w:pPr>
            <w:r w:rsidRPr="00CC3D73">
              <w:rPr>
                <w:rStyle w:val="Hyperlink"/>
                <w:b/>
              </w:rPr>
              <w:t>Law and</w:t>
            </w:r>
            <w:r w:rsidR="00F82392" w:rsidRPr="00CC3D73">
              <w:rPr>
                <w:rStyle w:val="Hyperlink"/>
                <w:b/>
              </w:rPr>
              <w:t xml:space="preserve"> Ethics Fundamentals</w:t>
            </w:r>
          </w:p>
          <w:p w14:paraId="695EB533" w14:textId="4DD7D68B" w:rsidR="00F82392" w:rsidRPr="007D3524" w:rsidRDefault="00F82392" w:rsidP="00F82392">
            <w:pPr>
              <w:rPr>
                <w:b/>
              </w:rPr>
            </w:pPr>
            <w:r w:rsidRPr="00CC3D73">
              <w:rPr>
                <w:rStyle w:val="Hyperlink"/>
              </w:rPr>
              <w:t>Thaddeus Pope</w:t>
            </w:r>
            <w:r w:rsidR="00CC3D73" w:rsidRPr="00CC3D73">
              <w:rPr>
                <w:b/>
              </w:rPr>
              <w:fldChar w:fldCharType="end"/>
            </w:r>
          </w:p>
        </w:tc>
      </w:tr>
      <w:tr w:rsidR="00F82392" w14:paraId="307D891B" w14:textId="77777777" w:rsidTr="003A355F">
        <w:tc>
          <w:tcPr>
            <w:tcW w:w="2335" w:type="dxa"/>
          </w:tcPr>
          <w:p w14:paraId="760013F3" w14:textId="04376F0C" w:rsidR="00F82392" w:rsidRDefault="00F82392" w:rsidP="009007A8">
            <w:r>
              <w:t>Room 303</w:t>
            </w:r>
          </w:p>
        </w:tc>
        <w:tc>
          <w:tcPr>
            <w:tcW w:w="7015" w:type="dxa"/>
          </w:tcPr>
          <w:p w14:paraId="6788023E" w14:textId="27E3871F" w:rsidR="00F82392" w:rsidRPr="007D3524" w:rsidRDefault="00415CFF" w:rsidP="00F82392">
            <w:pPr>
              <w:rPr>
                <w:b/>
              </w:rPr>
            </w:pPr>
            <w:r>
              <w:rPr>
                <w:b/>
              </w:rPr>
              <w:t>A Grey Area B</w:t>
            </w:r>
            <w:r w:rsidR="00F82392" w:rsidRPr="007D3524">
              <w:rPr>
                <w:b/>
              </w:rPr>
              <w:t>etween Palliative Sedation and Euthanasia</w:t>
            </w:r>
          </w:p>
          <w:p w14:paraId="67CAF18B" w14:textId="77777777" w:rsidR="00F82392" w:rsidRPr="007D3524" w:rsidRDefault="00F82392" w:rsidP="00F82392">
            <w:r w:rsidRPr="007D3524">
              <w:t>Veerle van de Wetering</w:t>
            </w:r>
          </w:p>
          <w:p w14:paraId="6FA14659" w14:textId="77777777" w:rsidR="00F82392" w:rsidRPr="007D3524" w:rsidRDefault="00F82392" w:rsidP="00F82392">
            <w:pPr>
              <w:rPr>
                <w:b/>
              </w:rPr>
            </w:pPr>
            <w:r w:rsidRPr="007D3524">
              <w:rPr>
                <w:b/>
              </w:rPr>
              <w:t xml:space="preserve">An International Perspective </w:t>
            </w:r>
            <w:r>
              <w:rPr>
                <w:b/>
              </w:rPr>
              <w:t>o</w:t>
            </w:r>
            <w:r w:rsidRPr="007D3524">
              <w:rPr>
                <w:b/>
              </w:rPr>
              <w:t xml:space="preserve">n Patient Preferences </w:t>
            </w:r>
            <w:r>
              <w:rPr>
                <w:b/>
              </w:rPr>
              <w:t>in the Decision-Making of Continuous Sedation U</w:t>
            </w:r>
            <w:r w:rsidRPr="007D3524">
              <w:rPr>
                <w:b/>
              </w:rPr>
              <w:t>ntil Death</w:t>
            </w:r>
          </w:p>
          <w:p w14:paraId="1914B0E8" w14:textId="77777777" w:rsidR="00F82392" w:rsidRPr="007D3524" w:rsidRDefault="00F82392" w:rsidP="00F82392">
            <w:r>
              <w:t>Agnes van der Heide</w:t>
            </w:r>
          </w:p>
          <w:p w14:paraId="49D36F66" w14:textId="4F299EEA" w:rsidR="00F82392" w:rsidRPr="00155188" w:rsidRDefault="00155188" w:rsidP="00F82392">
            <w:pPr>
              <w:rPr>
                <w:rStyle w:val="Hyperlink"/>
                <w:b/>
              </w:rPr>
            </w:pPr>
            <w:r w:rsidRPr="00155188">
              <w:rPr>
                <w:b/>
              </w:rPr>
              <w:fldChar w:fldCharType="begin"/>
            </w:r>
            <w:r w:rsidRPr="00155188">
              <w:rPr>
                <w:b/>
              </w:rPr>
              <w:instrText xml:space="preserve"> HYPERLINK "http://eol.law.dal.ca/wp-content/uploads/2017/11/ICEL-Palliative-Sedation-Blair-Henry.pdf" </w:instrText>
            </w:r>
            <w:r w:rsidRPr="00155188">
              <w:rPr>
                <w:b/>
              </w:rPr>
              <w:fldChar w:fldCharType="separate"/>
            </w:r>
            <w:r w:rsidR="00F82392" w:rsidRPr="00155188">
              <w:rPr>
                <w:rStyle w:val="Hyperlink"/>
                <w:b/>
              </w:rPr>
              <w:t xml:space="preserve">The Evolving Role of Palliative Sedation in the Era of </w:t>
            </w:r>
            <w:proofErr w:type="spellStart"/>
            <w:r w:rsidR="00F82392" w:rsidRPr="00155188">
              <w:rPr>
                <w:rStyle w:val="Hyperlink"/>
                <w:b/>
              </w:rPr>
              <w:t>MAiD</w:t>
            </w:r>
            <w:proofErr w:type="spellEnd"/>
          </w:p>
          <w:p w14:paraId="7C0A4171" w14:textId="420856CC" w:rsidR="00F82392" w:rsidRPr="007D3524" w:rsidRDefault="00F82392" w:rsidP="00F82392">
            <w:pPr>
              <w:rPr>
                <w:b/>
              </w:rPr>
            </w:pPr>
            <w:r w:rsidRPr="00155188">
              <w:rPr>
                <w:rStyle w:val="Hyperlink"/>
              </w:rPr>
              <w:t>Blair Henry</w:t>
            </w:r>
            <w:r w:rsidR="00155188" w:rsidRPr="00155188">
              <w:rPr>
                <w:b/>
              </w:rPr>
              <w:fldChar w:fldCharType="end"/>
            </w:r>
          </w:p>
        </w:tc>
      </w:tr>
      <w:tr w:rsidR="00F82392" w14:paraId="63DF526C" w14:textId="77777777" w:rsidTr="003A355F">
        <w:tc>
          <w:tcPr>
            <w:tcW w:w="2335" w:type="dxa"/>
          </w:tcPr>
          <w:p w14:paraId="377B8189" w14:textId="7FFB82B5" w:rsidR="00F82392" w:rsidRDefault="00F82392" w:rsidP="009007A8">
            <w:r>
              <w:t>Room 304</w:t>
            </w:r>
          </w:p>
        </w:tc>
        <w:tc>
          <w:tcPr>
            <w:tcW w:w="7015" w:type="dxa"/>
          </w:tcPr>
          <w:p w14:paraId="69DBD5E7" w14:textId="558A73E7" w:rsidR="00F82392" w:rsidRDefault="00F82392" w:rsidP="00F82392">
            <w:pPr>
              <w:rPr>
                <w:b/>
              </w:rPr>
            </w:pPr>
            <w:r>
              <w:rPr>
                <w:b/>
              </w:rPr>
              <w:t>Reframing Hope: A Re</w:t>
            </w:r>
            <w:r w:rsidR="00382D50">
              <w:rPr>
                <w:b/>
              </w:rPr>
              <w:t xml:space="preserve">habilitation Perspective on End </w:t>
            </w:r>
            <w:r w:rsidR="00EE7FDD">
              <w:rPr>
                <w:b/>
              </w:rPr>
              <w:t xml:space="preserve">of </w:t>
            </w:r>
            <w:r>
              <w:rPr>
                <w:b/>
              </w:rPr>
              <w:t>Life Care</w:t>
            </w:r>
          </w:p>
          <w:p w14:paraId="31A9FCB9" w14:textId="77777777" w:rsidR="00F82392" w:rsidRDefault="00F82392" w:rsidP="00F82392">
            <w:pPr>
              <w:rPr>
                <w:b/>
              </w:rPr>
            </w:pPr>
            <w:r>
              <w:rPr>
                <w:b/>
              </w:rPr>
              <w:t>(Panel)</w:t>
            </w:r>
          </w:p>
          <w:p w14:paraId="182523E9" w14:textId="75106FBD" w:rsidR="00F82392" w:rsidRPr="007D3524" w:rsidRDefault="00A21290" w:rsidP="000D1315">
            <w:pPr>
              <w:rPr>
                <w:b/>
              </w:rPr>
            </w:pPr>
            <w:hyperlink r:id="rId23" w:history="1">
              <w:proofErr w:type="spellStart"/>
              <w:r w:rsidR="00F82392" w:rsidRPr="00D96F8E">
                <w:rPr>
                  <w:rStyle w:val="Hyperlink"/>
                </w:rPr>
                <w:t>Preya</w:t>
              </w:r>
              <w:proofErr w:type="spellEnd"/>
              <w:r w:rsidR="00F82392" w:rsidRPr="00D96F8E">
                <w:rPr>
                  <w:rStyle w:val="Hyperlink"/>
                </w:rPr>
                <w:t xml:space="preserve"> </w:t>
              </w:r>
              <w:proofErr w:type="spellStart"/>
              <w:r w:rsidR="00F82392" w:rsidRPr="00D96F8E">
                <w:rPr>
                  <w:rStyle w:val="Hyperlink"/>
                </w:rPr>
                <w:t>Tarsney</w:t>
              </w:r>
              <w:proofErr w:type="spellEnd"/>
            </w:hyperlink>
            <w:r w:rsidR="00F82392" w:rsidRPr="00D96F8E">
              <w:t>,</w:t>
            </w:r>
            <w:r w:rsidR="00F82392">
              <w:t xml:space="preserve"> Debjani Mukherjee, </w:t>
            </w:r>
            <w:r w:rsidR="000D1315">
              <w:t xml:space="preserve">and </w:t>
            </w:r>
            <w:r w:rsidR="00F82392">
              <w:t>Gayle Spill</w:t>
            </w:r>
          </w:p>
        </w:tc>
      </w:tr>
      <w:tr w:rsidR="00F82392" w14:paraId="753F6C81" w14:textId="77777777" w:rsidTr="003A355F">
        <w:tc>
          <w:tcPr>
            <w:tcW w:w="2335" w:type="dxa"/>
          </w:tcPr>
          <w:p w14:paraId="4867B228" w14:textId="0D35BF08" w:rsidR="00F82392" w:rsidRDefault="00F82392" w:rsidP="009007A8">
            <w:r>
              <w:t>Room 305</w:t>
            </w:r>
          </w:p>
        </w:tc>
        <w:tc>
          <w:tcPr>
            <w:tcW w:w="7015" w:type="dxa"/>
          </w:tcPr>
          <w:p w14:paraId="5E8F1E24" w14:textId="77777777" w:rsidR="002A7D52" w:rsidRPr="0045485C" w:rsidRDefault="00F82392" w:rsidP="00F82392">
            <w:pPr>
              <w:rPr>
                <w:b/>
              </w:rPr>
            </w:pPr>
            <w:r w:rsidRPr="0045485C">
              <w:rPr>
                <w:b/>
              </w:rPr>
              <w:t xml:space="preserve">Experiences of Psychiatrists with (Granting) Requests for Euthanasia </w:t>
            </w:r>
          </w:p>
          <w:p w14:paraId="2615D67B" w14:textId="26E5F25A" w:rsidR="00F82392" w:rsidRPr="0045485C" w:rsidRDefault="00F82392" w:rsidP="00F82392">
            <w:pPr>
              <w:rPr>
                <w:b/>
              </w:rPr>
            </w:pPr>
            <w:proofErr w:type="gramStart"/>
            <w:r w:rsidRPr="0045485C">
              <w:rPr>
                <w:b/>
              </w:rPr>
              <w:t>in</w:t>
            </w:r>
            <w:proofErr w:type="gramEnd"/>
            <w:r w:rsidRPr="0045485C">
              <w:rPr>
                <w:b/>
              </w:rPr>
              <w:t xml:space="preserve"> Patients with Psychiatric Diseases</w:t>
            </w:r>
          </w:p>
          <w:p w14:paraId="2ED1E182" w14:textId="77777777" w:rsidR="00F82392" w:rsidRPr="0045485C" w:rsidRDefault="00F82392" w:rsidP="00F82392">
            <w:r w:rsidRPr="0045485C">
              <w:t>Kirsten Evenblij</w:t>
            </w:r>
          </w:p>
          <w:p w14:paraId="71EA81A0" w14:textId="6A04776C" w:rsidR="002A7D52" w:rsidRPr="0065186A" w:rsidRDefault="0045485C" w:rsidP="00F82392">
            <w:pPr>
              <w:rPr>
                <w:rStyle w:val="Hyperlink"/>
                <w:b/>
              </w:rPr>
            </w:pPr>
            <w:r w:rsidRPr="0065186A">
              <w:rPr>
                <w:b/>
              </w:rPr>
              <w:fldChar w:fldCharType="begin"/>
            </w:r>
            <w:r w:rsidRPr="0065186A">
              <w:rPr>
                <w:b/>
              </w:rPr>
              <w:instrText xml:space="preserve"> HYPERLINK "http://eol.law.dal.ca/wp-content/uploads/2017/11/FR-CS3-305-2-Aida-Dehkhoda.pdf" </w:instrText>
            </w:r>
            <w:r w:rsidRPr="0065186A">
              <w:rPr>
                <w:b/>
              </w:rPr>
              <w:fldChar w:fldCharType="separate"/>
            </w:r>
            <w:r w:rsidR="00F82392" w:rsidRPr="0065186A">
              <w:rPr>
                <w:rStyle w:val="Hyperlink"/>
                <w:b/>
              </w:rPr>
              <w:t xml:space="preserve">Consensus View on Assisted Dying for Dementia: A Delphi Study on </w:t>
            </w:r>
          </w:p>
          <w:p w14:paraId="44C5143D" w14:textId="338434CE" w:rsidR="00F82392" w:rsidRPr="0065186A" w:rsidRDefault="00F82392" w:rsidP="00F82392">
            <w:pPr>
              <w:rPr>
                <w:rStyle w:val="Hyperlink"/>
                <w:b/>
              </w:rPr>
            </w:pPr>
            <w:r w:rsidRPr="0065186A">
              <w:rPr>
                <w:rStyle w:val="Hyperlink"/>
                <w:b/>
              </w:rPr>
              <w:t>Key Issues and Concerns</w:t>
            </w:r>
          </w:p>
          <w:p w14:paraId="57A64419" w14:textId="77777777" w:rsidR="00F82392" w:rsidRPr="0065186A" w:rsidRDefault="00F82392" w:rsidP="00F82392">
            <w:pPr>
              <w:rPr>
                <w:rStyle w:val="Hyperlink"/>
              </w:rPr>
            </w:pPr>
            <w:r w:rsidRPr="0065186A">
              <w:rPr>
                <w:rStyle w:val="Hyperlink"/>
              </w:rPr>
              <w:t xml:space="preserve">Aida </w:t>
            </w:r>
            <w:proofErr w:type="spellStart"/>
            <w:r w:rsidRPr="0065186A">
              <w:rPr>
                <w:rStyle w:val="Hyperlink"/>
              </w:rPr>
              <w:t>Dehkhoda</w:t>
            </w:r>
            <w:proofErr w:type="spellEnd"/>
          </w:p>
          <w:p w14:paraId="417CF740" w14:textId="22023F10" w:rsidR="002A7D52" w:rsidRDefault="0045485C" w:rsidP="00F82392">
            <w:pPr>
              <w:rPr>
                <w:b/>
              </w:rPr>
            </w:pPr>
            <w:r w:rsidRPr="0065186A">
              <w:rPr>
                <w:b/>
              </w:rPr>
              <w:fldChar w:fldCharType="end"/>
            </w:r>
            <w:r w:rsidR="00F82392">
              <w:rPr>
                <w:b/>
              </w:rPr>
              <w:t xml:space="preserve">Expert Views on Developments in the Practice of Physician-Assisted </w:t>
            </w:r>
          </w:p>
          <w:p w14:paraId="208F480E" w14:textId="4C7BB935" w:rsidR="00F82392" w:rsidRDefault="00F82392" w:rsidP="00F82392">
            <w:pPr>
              <w:rPr>
                <w:b/>
              </w:rPr>
            </w:pPr>
            <w:r>
              <w:rPr>
                <w:b/>
              </w:rPr>
              <w:t>Dying in the Netherlands</w:t>
            </w:r>
          </w:p>
          <w:p w14:paraId="4D2A9268" w14:textId="33CBF3D0" w:rsidR="00F82392" w:rsidRPr="007D3524" w:rsidRDefault="00F82392" w:rsidP="00F82392">
            <w:pPr>
              <w:rPr>
                <w:b/>
              </w:rPr>
            </w:pPr>
            <w:r>
              <w:t>Marianne Snijdewind</w:t>
            </w:r>
          </w:p>
        </w:tc>
      </w:tr>
    </w:tbl>
    <w:p w14:paraId="2D5D2712" w14:textId="77777777" w:rsidR="00D20AA0" w:rsidRDefault="00D20AA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F82392" w14:paraId="7386EBFC" w14:textId="77777777" w:rsidTr="003A355F">
        <w:tc>
          <w:tcPr>
            <w:tcW w:w="2335" w:type="dxa"/>
          </w:tcPr>
          <w:p w14:paraId="0EA88142" w14:textId="51B5251A" w:rsidR="00F82392" w:rsidRDefault="00F82392" w:rsidP="009007A8">
            <w:r>
              <w:lastRenderedPageBreak/>
              <w:t>Room 306</w:t>
            </w:r>
          </w:p>
        </w:tc>
        <w:tc>
          <w:tcPr>
            <w:tcW w:w="7015" w:type="dxa"/>
          </w:tcPr>
          <w:p w14:paraId="2B0E2200" w14:textId="77777777" w:rsidR="00F82392" w:rsidRPr="001100F0" w:rsidRDefault="00F82392" w:rsidP="00F823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Organ Donation in the Context of MAiD: Ethics, Law and Policy</w:t>
            </w:r>
          </w:p>
          <w:p w14:paraId="583B20E2" w14:textId="4C299F2D" w:rsidR="00F82392" w:rsidRDefault="006D3B8B" w:rsidP="00F823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Jennifer </w:t>
            </w:r>
            <w:r w:rsidR="00F82392">
              <w:rPr>
                <w:color w:val="000000" w:themeColor="text1"/>
              </w:rPr>
              <w:t>Chandler</w:t>
            </w:r>
          </w:p>
          <w:p w14:paraId="6F69517F" w14:textId="60C365AD" w:rsidR="00F82392" w:rsidRPr="002054C6" w:rsidRDefault="00CA51A7" w:rsidP="00F82392">
            <w:pPr>
              <w:rPr>
                <w:rStyle w:val="Hyperlink"/>
                <w:b/>
              </w:rPr>
            </w:pPr>
            <w:r w:rsidRPr="002054C6">
              <w:rPr>
                <w:b/>
                <w:color w:val="000000" w:themeColor="text1"/>
              </w:rPr>
              <w:fldChar w:fldCharType="begin"/>
            </w:r>
            <w:r w:rsidRPr="002054C6">
              <w:rPr>
                <w:b/>
                <w:color w:val="000000" w:themeColor="text1"/>
              </w:rPr>
              <w:instrText xml:space="preserve"> HYPERLINK "http://eol.law.dal.ca/wp-content/uploads/2017/11/306-Michael-Shapiro-Euthanasia-by-Organ-Donation.pdf" </w:instrText>
            </w:r>
            <w:r w:rsidRPr="002054C6">
              <w:rPr>
                <w:b/>
                <w:color w:val="000000" w:themeColor="text1"/>
              </w:rPr>
              <w:fldChar w:fldCharType="separate"/>
            </w:r>
            <w:r w:rsidR="00F82392" w:rsidRPr="002054C6">
              <w:rPr>
                <w:rStyle w:val="Hyperlink"/>
                <w:b/>
              </w:rPr>
              <w:t>Euthanasia by Organ Donation</w:t>
            </w:r>
          </w:p>
          <w:p w14:paraId="56C8DD53" w14:textId="7AA2A9FD" w:rsidR="004D610E" w:rsidRPr="002054C6" w:rsidRDefault="004E6691" w:rsidP="00F82392">
            <w:pPr>
              <w:rPr>
                <w:rStyle w:val="Hyperlink"/>
              </w:rPr>
            </w:pPr>
            <w:r w:rsidRPr="002054C6">
              <w:rPr>
                <w:rStyle w:val="Hyperlink"/>
              </w:rPr>
              <w:t>Michael Shapiro</w:t>
            </w:r>
          </w:p>
          <w:p w14:paraId="5B9EF380" w14:textId="3D9254FC" w:rsidR="00F82392" w:rsidRPr="002054C6" w:rsidRDefault="00CA51A7" w:rsidP="00F82392">
            <w:pPr>
              <w:rPr>
                <w:rStyle w:val="Hyperlink"/>
                <w:b/>
              </w:rPr>
            </w:pPr>
            <w:r w:rsidRPr="002054C6">
              <w:rPr>
                <w:b/>
                <w:color w:val="000000" w:themeColor="text1"/>
              </w:rPr>
              <w:fldChar w:fldCharType="end"/>
            </w:r>
            <w:r w:rsidR="002054C6" w:rsidRPr="002054C6">
              <w:rPr>
                <w:b/>
                <w:color w:val="000000" w:themeColor="text1"/>
              </w:rPr>
              <w:fldChar w:fldCharType="begin"/>
            </w:r>
            <w:r w:rsidR="002054C6" w:rsidRPr="002054C6">
              <w:rPr>
                <w:b/>
                <w:color w:val="000000" w:themeColor="text1"/>
              </w:rPr>
              <w:instrText xml:space="preserve"> HYPERLINK "http://eol.law.dal.ca/wp-content/uploads/2017/11/OTD-and-AD-ICEL-2-Sept-2017-EW.pdf" </w:instrText>
            </w:r>
            <w:r w:rsidR="002054C6" w:rsidRPr="002054C6">
              <w:rPr>
                <w:b/>
                <w:color w:val="000000" w:themeColor="text1"/>
              </w:rPr>
              <w:fldChar w:fldCharType="separate"/>
            </w:r>
            <w:r w:rsidR="00F82392" w:rsidRPr="002054C6">
              <w:rPr>
                <w:rStyle w:val="Hyperlink"/>
                <w:b/>
              </w:rPr>
              <w:t>Organ Donation and Assisted Death: Are There Special Ethics Considerations?</w:t>
            </w:r>
          </w:p>
          <w:p w14:paraId="717368C3" w14:textId="3500D320" w:rsidR="00F82392" w:rsidRPr="007D3524" w:rsidRDefault="00F82392" w:rsidP="00F82392">
            <w:pPr>
              <w:rPr>
                <w:b/>
              </w:rPr>
            </w:pPr>
            <w:r w:rsidRPr="002054C6">
              <w:rPr>
                <w:rStyle w:val="Hyperlink"/>
              </w:rPr>
              <w:t xml:space="preserve">Eric </w:t>
            </w:r>
            <w:proofErr w:type="spellStart"/>
            <w:r w:rsidRPr="002054C6">
              <w:rPr>
                <w:rStyle w:val="Hyperlink"/>
              </w:rPr>
              <w:t>Wasylenko</w:t>
            </w:r>
            <w:proofErr w:type="spellEnd"/>
            <w:r w:rsidR="002054C6" w:rsidRPr="002054C6">
              <w:rPr>
                <w:b/>
                <w:color w:val="000000" w:themeColor="text1"/>
              </w:rPr>
              <w:fldChar w:fldCharType="end"/>
            </w:r>
          </w:p>
        </w:tc>
      </w:tr>
      <w:tr w:rsidR="009007A8" w14:paraId="1AA197D1" w14:textId="77777777" w:rsidTr="003A355F">
        <w:tc>
          <w:tcPr>
            <w:tcW w:w="2335" w:type="dxa"/>
          </w:tcPr>
          <w:p w14:paraId="2BED5CDA" w14:textId="1A181929" w:rsidR="009007A8" w:rsidRDefault="00F82392" w:rsidP="009007A8">
            <w:r>
              <w:t>Room 307</w:t>
            </w:r>
          </w:p>
        </w:tc>
        <w:tc>
          <w:tcPr>
            <w:tcW w:w="7015" w:type="dxa"/>
          </w:tcPr>
          <w:p w14:paraId="2BDEF533" w14:textId="063A06EB" w:rsidR="009007A8" w:rsidRPr="0022505E" w:rsidRDefault="005D78C7" w:rsidP="009007A8">
            <w:pPr>
              <w:rPr>
                <w:rStyle w:val="Hyperlink"/>
                <w:b/>
              </w:rPr>
            </w:pPr>
            <w:r w:rsidRPr="0022505E">
              <w:rPr>
                <w:b/>
              </w:rPr>
              <w:fldChar w:fldCharType="begin"/>
            </w:r>
            <w:r w:rsidRPr="0022505E">
              <w:rPr>
                <w:b/>
              </w:rPr>
              <w:instrText xml:space="preserve"> HYPERLINK "http://eol.law.dal.ca/wp-content/uploads/2017/11/Sue_Wilkinson_ICEL2_slides.pdf" </w:instrText>
            </w:r>
            <w:r w:rsidRPr="0022505E">
              <w:rPr>
                <w:b/>
              </w:rPr>
              <w:fldChar w:fldCharType="separate"/>
            </w:r>
            <w:r w:rsidR="009007A8" w:rsidRPr="0022505E">
              <w:rPr>
                <w:rStyle w:val="Hyperlink"/>
                <w:b/>
              </w:rPr>
              <w:t xml:space="preserve">Advance Decisions to Refuse Treatment: Explaining Low </w:t>
            </w:r>
            <w:r w:rsidR="00415CFF" w:rsidRPr="0022505E">
              <w:rPr>
                <w:rStyle w:val="Hyperlink"/>
                <w:b/>
              </w:rPr>
              <w:t>Uptake in England and</w:t>
            </w:r>
            <w:r w:rsidR="009007A8" w:rsidRPr="0022505E">
              <w:rPr>
                <w:rStyle w:val="Hyperlink"/>
                <w:b/>
              </w:rPr>
              <w:t xml:space="preserve"> Wales</w:t>
            </w:r>
          </w:p>
          <w:p w14:paraId="23717C85" w14:textId="77777777" w:rsidR="009007A8" w:rsidRPr="0022505E" w:rsidRDefault="009007A8" w:rsidP="009007A8">
            <w:pPr>
              <w:rPr>
                <w:rStyle w:val="Hyperlink"/>
              </w:rPr>
            </w:pPr>
            <w:r w:rsidRPr="0022505E">
              <w:rPr>
                <w:rStyle w:val="Hyperlink"/>
              </w:rPr>
              <w:t>Sue Wilkinson</w:t>
            </w:r>
          </w:p>
          <w:p w14:paraId="73A83BD5" w14:textId="78B399DC" w:rsidR="009007A8" w:rsidRPr="0022505E" w:rsidRDefault="005D78C7" w:rsidP="009007A8">
            <w:pPr>
              <w:rPr>
                <w:rStyle w:val="Hyperlink"/>
                <w:b/>
              </w:rPr>
            </w:pPr>
            <w:r w:rsidRPr="0022505E">
              <w:rPr>
                <w:b/>
              </w:rPr>
              <w:fldChar w:fldCharType="end"/>
            </w:r>
            <w:r w:rsidRPr="0022505E">
              <w:rPr>
                <w:b/>
              </w:rPr>
              <w:fldChar w:fldCharType="begin"/>
            </w:r>
            <w:r w:rsidRPr="0022505E">
              <w:rPr>
                <w:b/>
              </w:rPr>
              <w:instrText xml:space="preserve"> HYPERLINK "http://eol.law.dal.ca/wp-content/uploads/2017/11/TH-CS3-307-Jean-Abbott-the-Notion-of-Advanced-Directives.pdf" </w:instrText>
            </w:r>
            <w:r w:rsidRPr="0022505E">
              <w:rPr>
                <w:b/>
              </w:rPr>
              <w:fldChar w:fldCharType="separate"/>
            </w:r>
            <w:r w:rsidR="009007A8" w:rsidRPr="0022505E">
              <w:rPr>
                <w:rStyle w:val="Hyperlink"/>
                <w:b/>
              </w:rPr>
              <w:t>The Notion of Advance Directives: Headway or Hazard?</w:t>
            </w:r>
          </w:p>
          <w:p w14:paraId="180C40BC" w14:textId="537593E7" w:rsidR="009007A8" w:rsidRPr="0022505E" w:rsidRDefault="006D3B8B" w:rsidP="009007A8">
            <w:pPr>
              <w:rPr>
                <w:rStyle w:val="Hyperlink"/>
              </w:rPr>
            </w:pPr>
            <w:r w:rsidRPr="0022505E">
              <w:rPr>
                <w:rStyle w:val="Hyperlink"/>
              </w:rPr>
              <w:t>Jean Abbott</w:t>
            </w:r>
          </w:p>
          <w:p w14:paraId="476A2E87" w14:textId="6FFD9EB2" w:rsidR="004E19C8" w:rsidRPr="0022505E" w:rsidRDefault="005D78C7" w:rsidP="004E19C8">
            <w:pPr>
              <w:rPr>
                <w:rStyle w:val="Hyperlink"/>
                <w:b/>
              </w:rPr>
            </w:pPr>
            <w:r w:rsidRPr="0022505E">
              <w:rPr>
                <w:b/>
              </w:rPr>
              <w:fldChar w:fldCharType="end"/>
            </w:r>
            <w:r w:rsidR="0022505E" w:rsidRPr="0022505E">
              <w:rPr>
                <w:b/>
              </w:rPr>
              <w:fldChar w:fldCharType="begin"/>
            </w:r>
            <w:r w:rsidR="0022505E" w:rsidRPr="0022505E">
              <w:rPr>
                <w:b/>
              </w:rPr>
              <w:instrText xml:space="preserve"> HYPERLINK "http://eol.law.dal.ca/wp-content/uploads/2017/11/Deborah-Lawson-Should-..medical-involvement-ACDs.pdf" </w:instrText>
            </w:r>
            <w:r w:rsidR="0022505E" w:rsidRPr="0022505E">
              <w:rPr>
                <w:b/>
              </w:rPr>
              <w:fldChar w:fldCharType="separate"/>
            </w:r>
            <w:r w:rsidR="004E19C8" w:rsidRPr="0022505E">
              <w:rPr>
                <w:rStyle w:val="Hyperlink"/>
                <w:b/>
              </w:rPr>
              <w:t>Should Medical Input be Required in Completion of Advance Care Directives?</w:t>
            </w:r>
          </w:p>
          <w:p w14:paraId="4C0FF11C" w14:textId="52F1B07C" w:rsidR="009007A8" w:rsidRPr="004E19C8" w:rsidRDefault="004E19C8" w:rsidP="009007A8">
            <w:r w:rsidRPr="0022505E">
              <w:rPr>
                <w:rStyle w:val="Hyperlink"/>
              </w:rPr>
              <w:t>Deborah Lawson</w:t>
            </w:r>
            <w:r w:rsidR="0022505E" w:rsidRPr="0022505E">
              <w:rPr>
                <w:b/>
              </w:rPr>
              <w:fldChar w:fldCharType="end"/>
            </w:r>
            <w:r w:rsidR="009007A8" w:rsidRPr="007D3524">
              <w:t xml:space="preserve"> </w:t>
            </w:r>
          </w:p>
        </w:tc>
      </w:tr>
      <w:tr w:rsidR="009007A8" w14:paraId="0A244A83" w14:textId="77777777" w:rsidTr="003A355F">
        <w:tc>
          <w:tcPr>
            <w:tcW w:w="2335" w:type="dxa"/>
          </w:tcPr>
          <w:p w14:paraId="679227AC" w14:textId="77777777" w:rsidR="009007A8" w:rsidRDefault="009007A8" w:rsidP="009007A8">
            <w:r>
              <w:t>11:50 – 12:50 pm</w:t>
            </w:r>
          </w:p>
        </w:tc>
        <w:tc>
          <w:tcPr>
            <w:tcW w:w="7015" w:type="dxa"/>
          </w:tcPr>
          <w:p w14:paraId="6D08EACA" w14:textId="1B9A95C0" w:rsidR="009007A8" w:rsidRDefault="009007A8" w:rsidP="009007A8">
            <w:r>
              <w:t>Lunch</w:t>
            </w:r>
            <w:r w:rsidR="00DC370C">
              <w:t xml:space="preserve"> (Room 200C)</w:t>
            </w:r>
          </w:p>
        </w:tc>
      </w:tr>
      <w:tr w:rsidR="009007A8" w14:paraId="469EDD38" w14:textId="77777777" w:rsidTr="003A355F">
        <w:tc>
          <w:tcPr>
            <w:tcW w:w="2335" w:type="dxa"/>
          </w:tcPr>
          <w:p w14:paraId="2D4B3246" w14:textId="77777777" w:rsidR="009007A8" w:rsidRDefault="009007A8" w:rsidP="009007A8">
            <w:r>
              <w:t>12:50 – 2:20 pm</w:t>
            </w:r>
          </w:p>
        </w:tc>
        <w:tc>
          <w:tcPr>
            <w:tcW w:w="7015" w:type="dxa"/>
          </w:tcPr>
          <w:p w14:paraId="38D46120" w14:textId="1BB576C8" w:rsidR="009007A8" w:rsidRPr="00FF53C4" w:rsidRDefault="00017342" w:rsidP="009007A8">
            <w:pPr>
              <w:rPr>
                <w:b/>
              </w:rPr>
            </w:pPr>
            <w:r>
              <w:rPr>
                <w:b/>
              </w:rPr>
              <w:t>Concurrent Session</w:t>
            </w:r>
            <w:r w:rsidR="009007A8">
              <w:rPr>
                <w:b/>
              </w:rPr>
              <w:t xml:space="preserve"> 4</w:t>
            </w:r>
            <w:r w:rsidR="00DC370C">
              <w:rPr>
                <w:b/>
              </w:rPr>
              <w:t xml:space="preserve"> </w:t>
            </w:r>
            <w:r w:rsidR="00DC370C">
              <w:t>(Level 3)</w:t>
            </w:r>
          </w:p>
        </w:tc>
      </w:tr>
      <w:tr w:rsidR="009007A8" w14:paraId="6D9F3398" w14:textId="77777777" w:rsidTr="003A355F">
        <w:tc>
          <w:tcPr>
            <w:tcW w:w="2335" w:type="dxa"/>
          </w:tcPr>
          <w:p w14:paraId="777EC761" w14:textId="271162EE" w:rsidR="009007A8" w:rsidRDefault="00F82392" w:rsidP="009007A8">
            <w:r>
              <w:t>Room 301</w:t>
            </w:r>
          </w:p>
        </w:tc>
        <w:tc>
          <w:tcPr>
            <w:tcW w:w="7015" w:type="dxa"/>
          </w:tcPr>
          <w:p w14:paraId="744C0437" w14:textId="2285816E" w:rsidR="002A7D52" w:rsidRPr="00332897" w:rsidRDefault="00332897" w:rsidP="00F82392">
            <w:pPr>
              <w:rPr>
                <w:rStyle w:val="Hyperlink"/>
                <w:b/>
              </w:rPr>
            </w:pPr>
            <w:r w:rsidRPr="00332897">
              <w:rPr>
                <w:b/>
              </w:rPr>
              <w:fldChar w:fldCharType="begin"/>
            </w:r>
            <w:r w:rsidRPr="00332897">
              <w:rPr>
                <w:b/>
              </w:rPr>
              <w:instrText xml:space="preserve"> HYPERLINK "http://eol.law.dal.ca/wp-content/uploads/2017/11/FRASER-AND-SELLER-A-Year-in-Review-FINAL-.pdf" </w:instrText>
            </w:r>
            <w:r w:rsidRPr="00332897">
              <w:rPr>
                <w:b/>
              </w:rPr>
              <w:fldChar w:fldCharType="separate"/>
            </w:r>
            <w:r w:rsidR="00F82392" w:rsidRPr="00332897">
              <w:rPr>
                <w:rStyle w:val="Hyperlink"/>
                <w:b/>
              </w:rPr>
              <w:t>A Year in Review: The Who, When, Why and How of Requests for</w:t>
            </w:r>
          </w:p>
          <w:p w14:paraId="0BFD1206" w14:textId="3F7E889F" w:rsidR="00F82392" w:rsidRPr="00332897" w:rsidRDefault="00F82392" w:rsidP="00F82392">
            <w:pPr>
              <w:rPr>
                <w:rStyle w:val="Hyperlink"/>
                <w:b/>
              </w:rPr>
            </w:pPr>
            <w:r w:rsidRPr="00332897">
              <w:rPr>
                <w:rStyle w:val="Hyperlink"/>
                <w:b/>
              </w:rPr>
              <w:t>Medical Aid in Dying in Quebec</w:t>
            </w:r>
          </w:p>
          <w:p w14:paraId="06A92A8D" w14:textId="1A72951C" w:rsidR="00F82392" w:rsidRPr="00332897" w:rsidRDefault="005A5251" w:rsidP="00F82392">
            <w:pPr>
              <w:rPr>
                <w:rStyle w:val="Hyperlink"/>
              </w:rPr>
            </w:pPr>
            <w:r w:rsidRPr="00332897">
              <w:rPr>
                <w:rStyle w:val="Hyperlink"/>
              </w:rPr>
              <w:t xml:space="preserve">Lori Seller and </w:t>
            </w:r>
            <w:r w:rsidR="00F82392" w:rsidRPr="00332897">
              <w:rPr>
                <w:rStyle w:val="Hyperlink"/>
              </w:rPr>
              <w:t>Veronique Fraser</w:t>
            </w:r>
          </w:p>
          <w:p w14:paraId="0E3B008A" w14:textId="3C906D90" w:rsidR="00F82392" w:rsidRPr="00EC69C4" w:rsidRDefault="00332897" w:rsidP="00F82392">
            <w:pPr>
              <w:rPr>
                <w:rStyle w:val="Hyperlink"/>
                <w:b/>
              </w:rPr>
            </w:pPr>
            <w:r w:rsidRPr="00332897">
              <w:rPr>
                <w:b/>
              </w:rPr>
              <w:fldChar w:fldCharType="end"/>
            </w:r>
            <w:r w:rsidR="00EC69C4" w:rsidRPr="00EC69C4">
              <w:rPr>
                <w:b/>
              </w:rPr>
              <w:fldChar w:fldCharType="begin"/>
            </w:r>
            <w:r w:rsidR="00EC69C4" w:rsidRPr="00EC69C4">
              <w:rPr>
                <w:b/>
              </w:rPr>
              <w:instrText xml:space="preserve"> HYPERLINK "http://eol.law.dal.ca/wp-content/uploads/2017/11/Foti.pdf" </w:instrText>
            </w:r>
            <w:r w:rsidR="00EC69C4" w:rsidRPr="00EC69C4">
              <w:rPr>
                <w:b/>
              </w:rPr>
              <w:fldChar w:fldCharType="separate"/>
            </w:r>
            <w:r w:rsidR="00EE7FDD" w:rsidRPr="00EC69C4">
              <w:rPr>
                <w:rStyle w:val="Hyperlink"/>
                <w:b/>
              </w:rPr>
              <w:t>Regulating MAI</w:t>
            </w:r>
            <w:r w:rsidR="00F82392" w:rsidRPr="00EC69C4">
              <w:rPr>
                <w:rStyle w:val="Hyperlink"/>
                <w:b/>
              </w:rPr>
              <w:t>D: The Medical Regulatory Perspective</w:t>
            </w:r>
          </w:p>
          <w:p w14:paraId="55B3CBD3" w14:textId="1FEAD8B0" w:rsidR="000D1315" w:rsidRPr="000D1315" w:rsidRDefault="00F82392" w:rsidP="00F82392">
            <w:r w:rsidRPr="00EC69C4">
              <w:rPr>
                <w:rStyle w:val="Hyperlink"/>
              </w:rPr>
              <w:t xml:space="preserve">Andréa </w:t>
            </w:r>
            <w:proofErr w:type="spellStart"/>
            <w:r w:rsidRPr="00EC69C4">
              <w:rPr>
                <w:rStyle w:val="Hyperlink"/>
              </w:rPr>
              <w:t>Foti</w:t>
            </w:r>
            <w:proofErr w:type="spellEnd"/>
            <w:r w:rsidR="00EC69C4" w:rsidRPr="00EC69C4">
              <w:rPr>
                <w:b/>
              </w:rPr>
              <w:fldChar w:fldCharType="end"/>
            </w:r>
          </w:p>
        </w:tc>
      </w:tr>
      <w:tr w:rsidR="00F82392" w14:paraId="0B19D7BA" w14:textId="77777777" w:rsidTr="003A355F">
        <w:tc>
          <w:tcPr>
            <w:tcW w:w="2335" w:type="dxa"/>
          </w:tcPr>
          <w:p w14:paraId="0B3B32AE" w14:textId="1843B3D3" w:rsidR="00F82392" w:rsidRDefault="00F82392" w:rsidP="009007A8">
            <w:r>
              <w:t>Room 302</w:t>
            </w:r>
          </w:p>
        </w:tc>
        <w:tc>
          <w:tcPr>
            <w:tcW w:w="7015" w:type="dxa"/>
          </w:tcPr>
          <w:p w14:paraId="6E492C53" w14:textId="2CA2DA86" w:rsidR="00F82392" w:rsidRPr="00B17B4A" w:rsidRDefault="00B17B4A" w:rsidP="00F82392">
            <w:pPr>
              <w:rPr>
                <w:rStyle w:val="Hyperlink"/>
                <w:b/>
              </w:rPr>
            </w:pPr>
            <w:r w:rsidRPr="00B17B4A">
              <w:rPr>
                <w:b/>
                <w:color w:val="000000" w:themeColor="text1"/>
              </w:rPr>
              <w:fldChar w:fldCharType="begin"/>
            </w:r>
            <w:r w:rsidRPr="00B17B4A">
              <w:rPr>
                <w:b/>
                <w:color w:val="000000" w:themeColor="text1"/>
              </w:rPr>
              <w:instrText xml:space="preserve"> HYPERLINK "http://eol.law.dal.ca/wp-content/uploads/2017/11/Justine-Dembo-Considering-MAID-in-Severe-Refractory-Mental-Illness.pdf" </w:instrText>
            </w:r>
            <w:r w:rsidRPr="00B17B4A">
              <w:rPr>
                <w:b/>
                <w:color w:val="000000" w:themeColor="text1"/>
              </w:rPr>
              <w:fldChar w:fldCharType="separate"/>
            </w:r>
            <w:r w:rsidR="00F82392" w:rsidRPr="00B17B4A">
              <w:rPr>
                <w:rStyle w:val="Hyperlink"/>
                <w:b/>
              </w:rPr>
              <w:t xml:space="preserve">Considering </w:t>
            </w:r>
            <w:proofErr w:type="spellStart"/>
            <w:r w:rsidR="00F82392" w:rsidRPr="00B17B4A">
              <w:rPr>
                <w:rStyle w:val="Hyperlink"/>
                <w:b/>
              </w:rPr>
              <w:t>MAiD</w:t>
            </w:r>
            <w:proofErr w:type="spellEnd"/>
            <w:r w:rsidR="00F82392" w:rsidRPr="00B17B4A">
              <w:rPr>
                <w:rStyle w:val="Hyperlink"/>
                <w:b/>
              </w:rPr>
              <w:t xml:space="preserve"> in Severe, Refractory Mental Illness</w:t>
            </w:r>
          </w:p>
          <w:p w14:paraId="083666E3" w14:textId="77777777" w:rsidR="00F82392" w:rsidRPr="00B17B4A" w:rsidRDefault="00F82392" w:rsidP="00F82392">
            <w:pPr>
              <w:rPr>
                <w:rStyle w:val="Hyperlink"/>
              </w:rPr>
            </w:pPr>
            <w:r w:rsidRPr="00B17B4A">
              <w:rPr>
                <w:rStyle w:val="Hyperlink"/>
              </w:rPr>
              <w:t xml:space="preserve">Justine </w:t>
            </w:r>
            <w:proofErr w:type="spellStart"/>
            <w:r w:rsidRPr="00B17B4A">
              <w:rPr>
                <w:rStyle w:val="Hyperlink"/>
              </w:rPr>
              <w:t>Dembo</w:t>
            </w:r>
            <w:proofErr w:type="spellEnd"/>
          </w:p>
          <w:p w14:paraId="2A15DA53" w14:textId="467FCD84" w:rsidR="00F82392" w:rsidRPr="00A5469F" w:rsidRDefault="00B17B4A" w:rsidP="00F82392">
            <w:pPr>
              <w:rPr>
                <w:rStyle w:val="Hyperlink"/>
                <w:b/>
              </w:rPr>
            </w:pPr>
            <w:r w:rsidRPr="00B17B4A">
              <w:rPr>
                <w:b/>
                <w:color w:val="000000" w:themeColor="text1"/>
              </w:rPr>
              <w:fldChar w:fldCharType="end"/>
            </w:r>
            <w:r w:rsidR="00A5469F" w:rsidRPr="00A5469F">
              <w:rPr>
                <w:b/>
                <w:color w:val="000000" w:themeColor="text1"/>
              </w:rPr>
              <w:fldChar w:fldCharType="begin"/>
            </w:r>
            <w:r w:rsidR="00A5469F" w:rsidRPr="00A5469F">
              <w:rPr>
                <w:b/>
                <w:color w:val="000000" w:themeColor="text1"/>
              </w:rPr>
              <w:instrText xml:space="preserve"> HYPERLINK "http://eol.law.dal.ca/wp-content/uploads/2017/11/William-Rooney-Vulnerability-and-Irremediableness.pdf" </w:instrText>
            </w:r>
            <w:r w:rsidR="00A5469F" w:rsidRPr="00A5469F">
              <w:rPr>
                <w:b/>
                <w:color w:val="000000" w:themeColor="text1"/>
              </w:rPr>
              <w:fldChar w:fldCharType="separate"/>
            </w:r>
            <w:r w:rsidR="005A5251" w:rsidRPr="00A5469F">
              <w:rPr>
                <w:rStyle w:val="Hyperlink"/>
                <w:b/>
              </w:rPr>
              <w:t>Are Concerns A</w:t>
            </w:r>
            <w:r w:rsidR="00F82392" w:rsidRPr="00A5469F">
              <w:rPr>
                <w:rStyle w:val="Hyperlink"/>
                <w:b/>
              </w:rPr>
              <w:t xml:space="preserve">bout Irremediableness, Vulnerability, or Competence Sufficient to Justify Excluding </w:t>
            </w:r>
            <w:r w:rsidR="006D3B8B" w:rsidRPr="00A5469F">
              <w:rPr>
                <w:rStyle w:val="Hyperlink"/>
                <w:b/>
              </w:rPr>
              <w:t>Psychiatric Patients from MAI</w:t>
            </w:r>
            <w:r w:rsidR="00F82392" w:rsidRPr="00A5469F">
              <w:rPr>
                <w:rStyle w:val="Hyperlink"/>
                <w:b/>
              </w:rPr>
              <w:t>D?</w:t>
            </w:r>
          </w:p>
          <w:p w14:paraId="23655D0C" w14:textId="77777777" w:rsidR="00F82392" w:rsidRPr="00A5469F" w:rsidRDefault="00F82392" w:rsidP="00F82392">
            <w:pPr>
              <w:rPr>
                <w:rStyle w:val="Hyperlink"/>
              </w:rPr>
            </w:pPr>
            <w:r w:rsidRPr="00A5469F">
              <w:rPr>
                <w:rStyle w:val="Hyperlink"/>
              </w:rPr>
              <w:t>William Rooney</w:t>
            </w:r>
          </w:p>
          <w:p w14:paraId="019A3E4F" w14:textId="1EB6E1EB" w:rsidR="002A7D52" w:rsidRPr="00FB765C" w:rsidRDefault="00A5469F" w:rsidP="00F82392">
            <w:pPr>
              <w:rPr>
                <w:rStyle w:val="Hyperlink"/>
                <w:b/>
              </w:rPr>
            </w:pPr>
            <w:r w:rsidRPr="00A5469F">
              <w:rPr>
                <w:b/>
                <w:color w:val="000000" w:themeColor="text1"/>
              </w:rPr>
              <w:fldChar w:fldCharType="end"/>
            </w:r>
            <w:r w:rsidR="00FB765C" w:rsidRPr="00FB765C">
              <w:rPr>
                <w:b/>
                <w:color w:val="000000" w:themeColor="text1"/>
              </w:rPr>
              <w:fldChar w:fldCharType="begin"/>
            </w:r>
            <w:r w:rsidR="00FB765C" w:rsidRPr="00FB765C">
              <w:rPr>
                <w:b/>
                <w:color w:val="000000" w:themeColor="text1"/>
              </w:rPr>
              <w:instrText xml:space="preserve"> HYPERLINK "http://eol.law.dal.ca/wp-content/uploads/2017/11/Pronk-ICEL-2-Halifax-AMC-format.pdf" </w:instrText>
            </w:r>
            <w:r w:rsidR="00FB765C" w:rsidRPr="00FB765C">
              <w:rPr>
                <w:b/>
                <w:color w:val="000000" w:themeColor="text1"/>
              </w:rPr>
              <w:fldChar w:fldCharType="separate"/>
            </w:r>
            <w:r w:rsidR="00F82392" w:rsidRPr="00FB765C">
              <w:rPr>
                <w:rStyle w:val="Hyperlink"/>
                <w:b/>
              </w:rPr>
              <w:t>Psychiatrists</w:t>
            </w:r>
            <w:r w:rsidR="006D3B8B" w:rsidRPr="00FB765C">
              <w:rPr>
                <w:rStyle w:val="Hyperlink"/>
                <w:b/>
              </w:rPr>
              <w:t>’</w:t>
            </w:r>
            <w:r w:rsidR="00F82392" w:rsidRPr="00FB765C">
              <w:rPr>
                <w:rStyle w:val="Hyperlink"/>
                <w:b/>
              </w:rPr>
              <w:t xml:space="preserve"> Views on Physician-Assisted Suicide and Psychiatric </w:t>
            </w:r>
          </w:p>
          <w:p w14:paraId="02AF665C" w14:textId="234AA49F" w:rsidR="00F82392" w:rsidRPr="00FB765C" w:rsidRDefault="00F82392" w:rsidP="00F82392">
            <w:pPr>
              <w:rPr>
                <w:rStyle w:val="Hyperlink"/>
                <w:b/>
              </w:rPr>
            </w:pPr>
            <w:r w:rsidRPr="00FB765C">
              <w:rPr>
                <w:rStyle w:val="Hyperlink"/>
                <w:b/>
              </w:rPr>
              <w:t>Patients: A Qualitative Study</w:t>
            </w:r>
          </w:p>
          <w:p w14:paraId="7913E3DF" w14:textId="3EE6393A" w:rsidR="00F82392" w:rsidRDefault="00F82392" w:rsidP="00F82392">
            <w:pPr>
              <w:rPr>
                <w:b/>
                <w:color w:val="000000" w:themeColor="text1"/>
              </w:rPr>
            </w:pPr>
            <w:r w:rsidRPr="00FB765C">
              <w:rPr>
                <w:rStyle w:val="Hyperlink"/>
              </w:rPr>
              <w:t xml:space="preserve">Rosalie </w:t>
            </w:r>
            <w:proofErr w:type="spellStart"/>
            <w:r w:rsidRPr="00FB765C">
              <w:rPr>
                <w:rStyle w:val="Hyperlink"/>
              </w:rPr>
              <w:t>Pronk</w:t>
            </w:r>
            <w:proofErr w:type="spellEnd"/>
            <w:r w:rsidR="00FB765C" w:rsidRPr="00FB765C">
              <w:rPr>
                <w:b/>
                <w:color w:val="000000" w:themeColor="text1"/>
              </w:rPr>
              <w:fldChar w:fldCharType="end"/>
            </w:r>
          </w:p>
        </w:tc>
      </w:tr>
      <w:tr w:rsidR="00F82392" w14:paraId="110125ED" w14:textId="77777777" w:rsidTr="003A355F">
        <w:tc>
          <w:tcPr>
            <w:tcW w:w="2335" w:type="dxa"/>
          </w:tcPr>
          <w:p w14:paraId="5DFF1999" w14:textId="6A566831" w:rsidR="00F82392" w:rsidRDefault="00F82392" w:rsidP="009007A8">
            <w:r>
              <w:t>Room 303</w:t>
            </w:r>
          </w:p>
        </w:tc>
        <w:tc>
          <w:tcPr>
            <w:tcW w:w="7015" w:type="dxa"/>
          </w:tcPr>
          <w:p w14:paraId="721BD4A8" w14:textId="5ACCC756" w:rsidR="00F82392" w:rsidRPr="00C25A92" w:rsidRDefault="00C25A92" w:rsidP="00F82392">
            <w:pPr>
              <w:rPr>
                <w:rStyle w:val="Hyperlink"/>
                <w:b/>
              </w:rPr>
            </w:pPr>
            <w:r w:rsidRPr="00C25A92">
              <w:rPr>
                <w:b/>
              </w:rPr>
              <w:fldChar w:fldCharType="begin"/>
            </w:r>
            <w:r w:rsidRPr="00C25A92">
              <w:rPr>
                <w:b/>
              </w:rPr>
              <w:instrText xml:space="preserve"> HYPERLINK "http://eol.law.dal.ca/wp-content/uploads/2017/11/Pope-ICEL-09-2017-VSED.pdf" </w:instrText>
            </w:r>
            <w:r w:rsidRPr="00C25A92">
              <w:rPr>
                <w:b/>
              </w:rPr>
              <w:fldChar w:fldCharType="separate"/>
            </w:r>
            <w:r w:rsidR="00F82392" w:rsidRPr="00C25A92">
              <w:rPr>
                <w:rStyle w:val="Hyperlink"/>
                <w:b/>
              </w:rPr>
              <w:t>The Under-Examined End-of-Life Option: Hastening Death by Voluntary Stopping Eating and Drinking (VSED)</w:t>
            </w:r>
          </w:p>
          <w:p w14:paraId="30BA24F2" w14:textId="77777777" w:rsidR="00F82392" w:rsidRPr="00C25A92" w:rsidRDefault="00F82392" w:rsidP="00F82392">
            <w:pPr>
              <w:rPr>
                <w:rStyle w:val="Hyperlink"/>
              </w:rPr>
            </w:pPr>
            <w:r w:rsidRPr="00C25A92">
              <w:rPr>
                <w:rStyle w:val="Hyperlink"/>
              </w:rPr>
              <w:t>Thaddeus Pope</w:t>
            </w:r>
          </w:p>
          <w:p w14:paraId="702831C0" w14:textId="112AE344" w:rsidR="00F82392" w:rsidRPr="005C5A28" w:rsidRDefault="00C25A92" w:rsidP="00F82392">
            <w:pPr>
              <w:rPr>
                <w:rStyle w:val="Hyperlink"/>
                <w:b/>
              </w:rPr>
            </w:pPr>
            <w:r w:rsidRPr="00C25A92">
              <w:rPr>
                <w:b/>
              </w:rPr>
              <w:fldChar w:fldCharType="end"/>
            </w:r>
            <w:r w:rsidR="00073B3B" w:rsidRPr="005C5A28">
              <w:rPr>
                <w:b/>
              </w:rPr>
              <w:fldChar w:fldCharType="begin"/>
            </w:r>
            <w:r w:rsidR="00073B3B" w:rsidRPr="005C5A28">
              <w:rPr>
                <w:b/>
              </w:rPr>
              <w:instrText xml:space="preserve"> HYPERLINK "http://eol.law.dal.ca/wp-content/uploads/2017/11/FR-CS-4-303-Eric-W-Assisted-death-and-incarceration-intersections-ICEL2-Sept-2017.pdf" </w:instrText>
            </w:r>
            <w:r w:rsidR="00073B3B" w:rsidRPr="005C5A28">
              <w:rPr>
                <w:b/>
              </w:rPr>
              <w:fldChar w:fldCharType="separate"/>
            </w:r>
            <w:r w:rsidR="00F82392" w:rsidRPr="005C5A28">
              <w:rPr>
                <w:rStyle w:val="Hyperlink"/>
                <w:b/>
              </w:rPr>
              <w:t xml:space="preserve">Medical Assistance in </w:t>
            </w:r>
            <w:r w:rsidR="005A5251" w:rsidRPr="005C5A28">
              <w:rPr>
                <w:rStyle w:val="Hyperlink"/>
                <w:b/>
              </w:rPr>
              <w:t>Dying and Incarcerated P</w:t>
            </w:r>
            <w:r w:rsidR="00F82392" w:rsidRPr="005C5A28">
              <w:rPr>
                <w:rStyle w:val="Hyperlink"/>
                <w:b/>
              </w:rPr>
              <w:t>ersons – Special Considerations?</w:t>
            </w:r>
          </w:p>
          <w:p w14:paraId="51098AC9" w14:textId="77777777" w:rsidR="00F82392" w:rsidRPr="005C5A28" w:rsidRDefault="00F82392" w:rsidP="00F82392">
            <w:pPr>
              <w:rPr>
                <w:rStyle w:val="Hyperlink"/>
              </w:rPr>
            </w:pPr>
            <w:r w:rsidRPr="005C5A28">
              <w:rPr>
                <w:rStyle w:val="Hyperlink"/>
              </w:rPr>
              <w:t xml:space="preserve">Eric </w:t>
            </w:r>
            <w:proofErr w:type="spellStart"/>
            <w:r w:rsidRPr="005C5A28">
              <w:rPr>
                <w:rStyle w:val="Hyperlink"/>
              </w:rPr>
              <w:t>Wasylenko</w:t>
            </w:r>
            <w:proofErr w:type="spellEnd"/>
          </w:p>
          <w:p w14:paraId="7A2C8D99" w14:textId="66B49E38" w:rsidR="002A7D52" w:rsidRPr="00FD61BB" w:rsidRDefault="00073B3B" w:rsidP="00F82392">
            <w:pPr>
              <w:rPr>
                <w:rStyle w:val="Hyperlink"/>
                <w:b/>
              </w:rPr>
            </w:pPr>
            <w:r w:rsidRPr="005C5A28">
              <w:rPr>
                <w:b/>
              </w:rPr>
              <w:fldChar w:fldCharType="end"/>
            </w:r>
            <w:r w:rsidR="00FD61BB" w:rsidRPr="00FD61BB">
              <w:rPr>
                <w:b/>
              </w:rPr>
              <w:fldChar w:fldCharType="begin"/>
            </w:r>
            <w:r w:rsidR="00FD61BB" w:rsidRPr="00FD61BB">
              <w:rPr>
                <w:b/>
              </w:rPr>
              <w:instrText xml:space="preserve"> HYPERLINK "http://eol.law.dal.ca/wp-content/uploads/2017/11/FR-CS-4-303-KathrynMorrison.pdf" </w:instrText>
            </w:r>
            <w:r w:rsidR="00FD61BB" w:rsidRPr="00FD61BB">
              <w:rPr>
                <w:b/>
              </w:rPr>
              <w:fldChar w:fldCharType="separate"/>
            </w:r>
            <w:r w:rsidR="00F82392" w:rsidRPr="00FD61BB">
              <w:rPr>
                <w:rStyle w:val="Hyperlink"/>
                <w:b/>
              </w:rPr>
              <w:t xml:space="preserve">Medical Aid in Dying for Mature Minors: Re-interpreting the Problem </w:t>
            </w:r>
          </w:p>
          <w:p w14:paraId="761E1A8E" w14:textId="1555084F" w:rsidR="00F82392" w:rsidRPr="00FD61BB" w:rsidRDefault="00F82392" w:rsidP="00F82392">
            <w:pPr>
              <w:rPr>
                <w:rStyle w:val="Hyperlink"/>
                <w:b/>
              </w:rPr>
            </w:pPr>
            <w:proofErr w:type="gramStart"/>
            <w:r w:rsidRPr="00FD61BB">
              <w:rPr>
                <w:rStyle w:val="Hyperlink"/>
                <w:b/>
              </w:rPr>
              <w:t>o</w:t>
            </w:r>
            <w:proofErr w:type="gramEnd"/>
            <w:r w:rsidRPr="00FD61BB">
              <w:rPr>
                <w:rStyle w:val="Hyperlink"/>
                <w:b/>
              </w:rPr>
              <w:t>f Decisional Capacity</w:t>
            </w:r>
          </w:p>
          <w:p w14:paraId="1E85E078" w14:textId="0EFB02BF" w:rsidR="00F82392" w:rsidRDefault="00F82392" w:rsidP="00F82392">
            <w:pPr>
              <w:rPr>
                <w:b/>
                <w:color w:val="000000" w:themeColor="text1"/>
              </w:rPr>
            </w:pPr>
            <w:r w:rsidRPr="00FD61BB">
              <w:rPr>
                <w:rStyle w:val="Hyperlink"/>
              </w:rPr>
              <w:t>Kathryn Morrison</w:t>
            </w:r>
            <w:r w:rsidR="00FD61BB" w:rsidRPr="00FD61BB">
              <w:rPr>
                <w:b/>
              </w:rPr>
              <w:fldChar w:fldCharType="end"/>
            </w:r>
          </w:p>
        </w:tc>
      </w:tr>
    </w:tbl>
    <w:p w14:paraId="573862C6" w14:textId="77777777" w:rsidR="00A21290" w:rsidRDefault="00A2129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1D540D" w14:paraId="17453FAD" w14:textId="77777777" w:rsidTr="003A355F">
        <w:tc>
          <w:tcPr>
            <w:tcW w:w="2335" w:type="dxa"/>
          </w:tcPr>
          <w:p w14:paraId="18B31500" w14:textId="4F0A3FA4" w:rsidR="001D540D" w:rsidRDefault="001D540D" w:rsidP="009007A8">
            <w:r>
              <w:lastRenderedPageBreak/>
              <w:t>Room 304</w:t>
            </w:r>
          </w:p>
        </w:tc>
        <w:tc>
          <w:tcPr>
            <w:tcW w:w="7015" w:type="dxa"/>
          </w:tcPr>
          <w:p w14:paraId="3F346C81" w14:textId="7A1C1500" w:rsidR="001D540D" w:rsidRPr="009B767E" w:rsidRDefault="009B767E" w:rsidP="001D540D">
            <w:pPr>
              <w:rPr>
                <w:rStyle w:val="Hyperlink"/>
                <w:b/>
              </w:rPr>
            </w:pPr>
            <w:r w:rsidRPr="009B767E">
              <w:rPr>
                <w:b/>
              </w:rPr>
              <w:fldChar w:fldCharType="begin"/>
            </w:r>
            <w:r w:rsidRPr="009B767E">
              <w:rPr>
                <w:b/>
              </w:rPr>
              <w:instrText xml:space="preserve"> HYPERLINK "http://eol.law.dal.ca/wp-content/uploads/2017/11/Jameson-304-ACP-presentation-for-ICEL-2017-Halifax.pdf" </w:instrText>
            </w:r>
            <w:r w:rsidRPr="009B767E">
              <w:rPr>
                <w:b/>
              </w:rPr>
              <w:fldChar w:fldCharType="separate"/>
            </w:r>
            <w:r w:rsidR="001D540D" w:rsidRPr="009B767E">
              <w:rPr>
                <w:rStyle w:val="Hyperlink"/>
                <w:b/>
              </w:rPr>
              <w:t>Patients with Parkinson’s Disease, Caregivers’, and Healthcare Providers’ Perspectives of Advance Care Planning for End-of-Life Care</w:t>
            </w:r>
          </w:p>
          <w:p w14:paraId="59335C2A" w14:textId="77777777" w:rsidR="001D540D" w:rsidRPr="009B767E" w:rsidRDefault="001D540D" w:rsidP="001D540D">
            <w:pPr>
              <w:rPr>
                <w:rStyle w:val="Hyperlink"/>
              </w:rPr>
            </w:pPr>
            <w:r w:rsidRPr="009B767E">
              <w:rPr>
                <w:rStyle w:val="Hyperlink"/>
              </w:rPr>
              <w:t>Kim Jameson</w:t>
            </w:r>
          </w:p>
          <w:p w14:paraId="4DFD0B60" w14:textId="63C04BD0" w:rsidR="002A7D52" w:rsidRDefault="009B767E" w:rsidP="001D540D">
            <w:pPr>
              <w:rPr>
                <w:b/>
              </w:rPr>
            </w:pPr>
            <w:r w:rsidRPr="009B767E">
              <w:rPr>
                <w:b/>
              </w:rPr>
              <w:fldChar w:fldCharType="end"/>
            </w:r>
            <w:r w:rsidR="001D540D">
              <w:rPr>
                <w:b/>
              </w:rPr>
              <w:t>‘You’re Going to Die.  How Would You Like t</w:t>
            </w:r>
            <w:r w:rsidR="001D540D" w:rsidRPr="00194F44">
              <w:rPr>
                <w:b/>
              </w:rPr>
              <w:t xml:space="preserve">o?’  Timing Discussions </w:t>
            </w:r>
            <w:r w:rsidR="001D540D">
              <w:rPr>
                <w:b/>
              </w:rPr>
              <w:t>of</w:t>
            </w:r>
          </w:p>
          <w:p w14:paraId="2263A627" w14:textId="7FAA36D7" w:rsidR="001D540D" w:rsidRDefault="001D540D" w:rsidP="001D540D">
            <w:pPr>
              <w:rPr>
                <w:b/>
              </w:rPr>
            </w:pPr>
            <w:r>
              <w:rPr>
                <w:b/>
              </w:rPr>
              <w:t>End-o</w:t>
            </w:r>
            <w:r w:rsidRPr="00194F44">
              <w:rPr>
                <w:b/>
              </w:rPr>
              <w:t>f</w:t>
            </w:r>
            <w:r>
              <w:rPr>
                <w:b/>
              </w:rPr>
              <w:t>-</w:t>
            </w:r>
            <w:r w:rsidRPr="00194F44">
              <w:rPr>
                <w:b/>
              </w:rPr>
              <w:t>Life Treatment Preferences</w:t>
            </w:r>
          </w:p>
          <w:p w14:paraId="63E9F969" w14:textId="77777777" w:rsidR="001D540D" w:rsidRDefault="001D540D" w:rsidP="001D540D">
            <w:r>
              <w:t>Jaklin Eliott</w:t>
            </w:r>
          </w:p>
          <w:p w14:paraId="221229C8" w14:textId="73885056" w:rsidR="001D540D" w:rsidRPr="005E2349" w:rsidRDefault="005E2349" w:rsidP="001D540D">
            <w:pPr>
              <w:rPr>
                <w:rStyle w:val="Hyperlink"/>
                <w:b/>
              </w:rPr>
            </w:pPr>
            <w:r w:rsidRPr="005E2349">
              <w:rPr>
                <w:b/>
              </w:rPr>
              <w:fldChar w:fldCharType="begin"/>
            </w:r>
            <w:r w:rsidRPr="005E2349">
              <w:rPr>
                <w:b/>
              </w:rPr>
              <w:instrText xml:space="preserve"> HYPERLINK "http://eol.law.dal.ca/wp-content/uploads/2017/11/ICEL-2-BR-Bernadette-Richards.pdf" </w:instrText>
            </w:r>
            <w:r w:rsidRPr="005E2349">
              <w:rPr>
                <w:b/>
              </w:rPr>
              <w:fldChar w:fldCharType="separate"/>
            </w:r>
            <w:r w:rsidR="001D540D" w:rsidRPr="005E2349">
              <w:rPr>
                <w:rStyle w:val="Hyperlink"/>
                <w:b/>
              </w:rPr>
              <w:t>Advance Care Planning in Australia: Aspirational or Practical?</w:t>
            </w:r>
          </w:p>
          <w:p w14:paraId="29395381" w14:textId="3E791A24" w:rsidR="001D540D" w:rsidRDefault="001D540D" w:rsidP="001D540D">
            <w:pPr>
              <w:rPr>
                <w:b/>
                <w:color w:val="000000" w:themeColor="text1"/>
              </w:rPr>
            </w:pPr>
            <w:r w:rsidRPr="005E2349">
              <w:rPr>
                <w:rStyle w:val="Hyperlink"/>
              </w:rPr>
              <w:t>Bernadette Richards</w:t>
            </w:r>
            <w:r w:rsidR="005E2349" w:rsidRPr="005E2349">
              <w:rPr>
                <w:b/>
              </w:rPr>
              <w:fldChar w:fldCharType="end"/>
            </w:r>
          </w:p>
        </w:tc>
      </w:tr>
      <w:tr w:rsidR="001D540D" w14:paraId="47BF5A56" w14:textId="77777777" w:rsidTr="003A355F">
        <w:tc>
          <w:tcPr>
            <w:tcW w:w="2335" w:type="dxa"/>
          </w:tcPr>
          <w:p w14:paraId="55346F17" w14:textId="466D61A0" w:rsidR="001D540D" w:rsidRDefault="001D540D" w:rsidP="009007A8">
            <w:r>
              <w:t>Room 305</w:t>
            </w:r>
          </w:p>
        </w:tc>
        <w:tc>
          <w:tcPr>
            <w:tcW w:w="7015" w:type="dxa"/>
          </w:tcPr>
          <w:p w14:paraId="7EAE7F2C" w14:textId="6B309CC8" w:rsidR="001D540D" w:rsidRPr="0044110F" w:rsidRDefault="0044110F" w:rsidP="001D540D">
            <w:pPr>
              <w:rPr>
                <w:rStyle w:val="Hyperlink"/>
                <w:b/>
              </w:rPr>
            </w:pPr>
            <w:r w:rsidRPr="0044110F">
              <w:rPr>
                <w:b/>
                <w:color w:val="000000" w:themeColor="text1"/>
              </w:rPr>
              <w:fldChar w:fldCharType="begin"/>
            </w:r>
            <w:r w:rsidRPr="0044110F">
              <w:rPr>
                <w:b/>
                <w:color w:val="000000" w:themeColor="text1"/>
              </w:rPr>
              <w:instrText xml:space="preserve"> HYPERLINK "http://eol.law.dal.ca/wp-content/uploads/2017/11/ICEL2-presentation-JRutherford_Doctors_role_law_reform_140917.pdf" </w:instrText>
            </w:r>
            <w:r w:rsidRPr="0044110F">
              <w:rPr>
                <w:b/>
                <w:color w:val="000000" w:themeColor="text1"/>
              </w:rPr>
              <w:fldChar w:fldCharType="separate"/>
            </w:r>
            <w:r w:rsidR="001D540D" w:rsidRPr="0044110F">
              <w:rPr>
                <w:rStyle w:val="Hyperlink"/>
                <w:b/>
              </w:rPr>
              <w:t>The Influence of Doctors in the Australian Assisted Dying Debate</w:t>
            </w:r>
          </w:p>
          <w:p w14:paraId="0751BA24" w14:textId="77777777" w:rsidR="001D540D" w:rsidRPr="0044110F" w:rsidRDefault="001D540D" w:rsidP="001D540D">
            <w:pPr>
              <w:rPr>
                <w:rStyle w:val="Hyperlink"/>
              </w:rPr>
            </w:pPr>
            <w:proofErr w:type="spellStart"/>
            <w:r w:rsidRPr="0044110F">
              <w:rPr>
                <w:rStyle w:val="Hyperlink"/>
              </w:rPr>
              <w:t>Jodhi</w:t>
            </w:r>
            <w:proofErr w:type="spellEnd"/>
            <w:r w:rsidRPr="0044110F">
              <w:rPr>
                <w:rStyle w:val="Hyperlink"/>
              </w:rPr>
              <w:t xml:space="preserve"> Rutherford</w:t>
            </w:r>
          </w:p>
          <w:p w14:paraId="655EB3FE" w14:textId="3A3B3B24" w:rsidR="001D540D" w:rsidRDefault="0044110F" w:rsidP="001D540D">
            <w:pPr>
              <w:rPr>
                <w:b/>
                <w:color w:val="000000" w:themeColor="text1"/>
              </w:rPr>
            </w:pPr>
            <w:r w:rsidRPr="0044110F">
              <w:rPr>
                <w:b/>
                <w:color w:val="000000" w:themeColor="text1"/>
              </w:rPr>
              <w:fldChar w:fldCharType="end"/>
            </w:r>
            <w:r w:rsidR="005A5251">
              <w:rPr>
                <w:b/>
                <w:color w:val="000000" w:themeColor="text1"/>
              </w:rPr>
              <w:t>The Politics B</w:t>
            </w:r>
            <w:r w:rsidR="001D540D">
              <w:rPr>
                <w:b/>
                <w:color w:val="000000" w:themeColor="text1"/>
              </w:rPr>
              <w:t>ehind the Law on Assisted Dying</w:t>
            </w:r>
          </w:p>
          <w:p w14:paraId="7D2C0AF6" w14:textId="77777777" w:rsidR="001D540D" w:rsidRDefault="001D540D" w:rsidP="001D54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Adam McCann</w:t>
            </w:r>
          </w:p>
          <w:p w14:paraId="1DAD6A98" w14:textId="77777777" w:rsidR="001D540D" w:rsidRDefault="001D540D" w:rsidP="001D54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Attitudes of Doctors on the Role of Law in End-of-Life Medical Practice: </w:t>
            </w:r>
          </w:p>
          <w:p w14:paraId="20DEFA00" w14:textId="77777777" w:rsidR="001D540D" w:rsidRDefault="001D540D" w:rsidP="001D54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Empirical Findings from Australia</w:t>
            </w:r>
          </w:p>
          <w:p w14:paraId="57969AD9" w14:textId="6ED0D594" w:rsidR="001D540D" w:rsidRDefault="001D540D" w:rsidP="001D540D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Lindy Wil</w:t>
            </w:r>
            <w:r w:rsidR="009C7D4F">
              <w:rPr>
                <w:color w:val="000000" w:themeColor="text1"/>
              </w:rPr>
              <w:t>l</w:t>
            </w:r>
            <w:r>
              <w:rPr>
                <w:color w:val="000000" w:themeColor="text1"/>
              </w:rPr>
              <w:t>mott</w:t>
            </w:r>
          </w:p>
        </w:tc>
      </w:tr>
      <w:tr w:rsidR="009007A8" w14:paraId="033C363F" w14:textId="77777777" w:rsidTr="003A355F">
        <w:tc>
          <w:tcPr>
            <w:tcW w:w="2335" w:type="dxa"/>
          </w:tcPr>
          <w:p w14:paraId="0EF4BBD3" w14:textId="6EE98D3D" w:rsidR="009007A8" w:rsidRDefault="001D540D" w:rsidP="009007A8">
            <w:r>
              <w:t>Room 306</w:t>
            </w:r>
          </w:p>
        </w:tc>
        <w:tc>
          <w:tcPr>
            <w:tcW w:w="7015" w:type="dxa"/>
          </w:tcPr>
          <w:p w14:paraId="37F9B8EC" w14:textId="77777777" w:rsidR="009007A8" w:rsidRDefault="009007A8" w:rsidP="009007A8">
            <w:pPr>
              <w:rPr>
                <w:b/>
              </w:rPr>
            </w:pPr>
            <w:r>
              <w:rPr>
                <w:b/>
              </w:rPr>
              <w:t>A New American Threat to Open Discussion of End-of-Life Issues</w:t>
            </w:r>
          </w:p>
          <w:p w14:paraId="02380BC2" w14:textId="77777777" w:rsidR="009007A8" w:rsidRDefault="009007A8" w:rsidP="009007A8">
            <w:r>
              <w:t>Robert Rivas</w:t>
            </w:r>
          </w:p>
          <w:p w14:paraId="3B27C9AC" w14:textId="77777777" w:rsidR="009007A8" w:rsidRDefault="009007A8" w:rsidP="009007A8">
            <w:pPr>
              <w:rPr>
                <w:b/>
              </w:rPr>
            </w:pPr>
            <w:r>
              <w:rPr>
                <w:b/>
              </w:rPr>
              <w:t>Demedicalised Assistance in Suicide</w:t>
            </w:r>
          </w:p>
          <w:p w14:paraId="0070AE2C" w14:textId="77777777" w:rsidR="009007A8" w:rsidRDefault="009007A8" w:rsidP="009007A8">
            <w:r>
              <w:t>Martijn Hagens</w:t>
            </w:r>
          </w:p>
          <w:p w14:paraId="613BA7BD" w14:textId="2AFEAB46" w:rsidR="002A7D52" w:rsidRPr="00677CE3" w:rsidRDefault="00677CE3" w:rsidP="009007A8">
            <w:pPr>
              <w:rPr>
                <w:rStyle w:val="Hyperlink"/>
                <w:b/>
              </w:rPr>
            </w:pPr>
            <w:r w:rsidRPr="00677CE3">
              <w:rPr>
                <w:b/>
              </w:rPr>
              <w:fldChar w:fldCharType="begin"/>
            </w:r>
            <w:r w:rsidRPr="00677CE3">
              <w:rPr>
                <w:b/>
              </w:rPr>
              <w:instrText xml:space="preserve"> HYPERLINK "http://eol.law.dal.ca/wp-content/uploads/2017/11/Assisted-suicide-and-human-rights-in-the-UK-Stevie-Martin.pdf" </w:instrText>
            </w:r>
            <w:r w:rsidRPr="00677CE3">
              <w:rPr>
                <w:b/>
              </w:rPr>
              <w:fldChar w:fldCharType="separate"/>
            </w:r>
            <w:r w:rsidR="009007A8" w:rsidRPr="00677CE3">
              <w:rPr>
                <w:rStyle w:val="Hyperlink"/>
                <w:b/>
              </w:rPr>
              <w:t xml:space="preserve">The Human Rights Implications of the Blanket Ban on Assisted Suicide </w:t>
            </w:r>
          </w:p>
          <w:p w14:paraId="7DD67A90" w14:textId="4006D58F" w:rsidR="009007A8" w:rsidRPr="00677CE3" w:rsidRDefault="009007A8" w:rsidP="009007A8">
            <w:pPr>
              <w:rPr>
                <w:rStyle w:val="Hyperlink"/>
                <w:b/>
              </w:rPr>
            </w:pPr>
            <w:proofErr w:type="gramStart"/>
            <w:r w:rsidRPr="00677CE3">
              <w:rPr>
                <w:rStyle w:val="Hyperlink"/>
                <w:b/>
              </w:rPr>
              <w:t>i</w:t>
            </w:r>
            <w:proofErr w:type="gramEnd"/>
            <w:r w:rsidRPr="00677CE3">
              <w:rPr>
                <w:rStyle w:val="Hyperlink"/>
                <w:b/>
              </w:rPr>
              <w:t>n England and Wales</w:t>
            </w:r>
          </w:p>
          <w:p w14:paraId="5DD659B4" w14:textId="5EB663CF" w:rsidR="009007A8" w:rsidRDefault="009007A8" w:rsidP="009007A8">
            <w:pPr>
              <w:rPr>
                <w:b/>
                <w:color w:val="000000" w:themeColor="text1"/>
              </w:rPr>
            </w:pPr>
            <w:r w:rsidRPr="00677CE3">
              <w:rPr>
                <w:rStyle w:val="Hyperlink"/>
              </w:rPr>
              <w:t>Stevie Martin</w:t>
            </w:r>
            <w:r w:rsidR="00677CE3" w:rsidRPr="00677CE3">
              <w:rPr>
                <w:b/>
              </w:rPr>
              <w:fldChar w:fldCharType="end"/>
            </w:r>
          </w:p>
        </w:tc>
      </w:tr>
      <w:tr w:rsidR="009007A8" w14:paraId="4889A86B" w14:textId="77777777" w:rsidTr="003A355F">
        <w:tc>
          <w:tcPr>
            <w:tcW w:w="2335" w:type="dxa"/>
          </w:tcPr>
          <w:p w14:paraId="75F1F354" w14:textId="00934A87" w:rsidR="009007A8" w:rsidRDefault="001D540D" w:rsidP="009007A8">
            <w:r>
              <w:t>Room 307</w:t>
            </w:r>
          </w:p>
        </w:tc>
        <w:tc>
          <w:tcPr>
            <w:tcW w:w="7015" w:type="dxa"/>
          </w:tcPr>
          <w:p w14:paraId="24B09D01" w14:textId="39387408" w:rsidR="001D540D" w:rsidRPr="003217B8" w:rsidRDefault="003217B8" w:rsidP="001D540D">
            <w:pPr>
              <w:rPr>
                <w:rStyle w:val="Hyperlink"/>
                <w:b/>
              </w:rPr>
            </w:pPr>
            <w:r w:rsidRPr="003217B8">
              <w:rPr>
                <w:b/>
                <w:color w:val="000000" w:themeColor="text1"/>
              </w:rPr>
              <w:fldChar w:fldCharType="begin"/>
            </w:r>
            <w:r w:rsidRPr="003217B8">
              <w:rPr>
                <w:b/>
                <w:color w:val="000000" w:themeColor="text1"/>
              </w:rPr>
              <w:instrText xml:space="preserve"> HYPERLINK "http://eol.law.dal.ca/wp-content/uploads/2017/11/Oliver-Kim.pdf" </w:instrText>
            </w:r>
            <w:r w:rsidRPr="003217B8">
              <w:rPr>
                <w:b/>
                <w:color w:val="000000" w:themeColor="text1"/>
              </w:rPr>
              <w:fldChar w:fldCharType="separate"/>
            </w:r>
            <w:r w:rsidR="001D540D" w:rsidRPr="003217B8">
              <w:rPr>
                <w:rStyle w:val="Hyperlink"/>
                <w:b/>
              </w:rPr>
              <w:t>Trying and Dying: Are Some Wishes Better?</w:t>
            </w:r>
          </w:p>
          <w:p w14:paraId="26C90A2F" w14:textId="77777777" w:rsidR="006D3B8B" w:rsidRPr="003217B8" w:rsidRDefault="001D540D" w:rsidP="001D540D">
            <w:pPr>
              <w:rPr>
                <w:rStyle w:val="Hyperlink"/>
              </w:rPr>
            </w:pPr>
            <w:r w:rsidRPr="003217B8">
              <w:rPr>
                <w:rStyle w:val="Hyperlink"/>
              </w:rPr>
              <w:t>Oliver Kim</w:t>
            </w:r>
          </w:p>
          <w:p w14:paraId="30C6D40F" w14:textId="4F01C6C4" w:rsidR="001D540D" w:rsidRDefault="003217B8" w:rsidP="001D540D">
            <w:pPr>
              <w:rPr>
                <w:b/>
                <w:color w:val="000000" w:themeColor="text1"/>
              </w:rPr>
            </w:pPr>
            <w:r w:rsidRPr="003217B8">
              <w:rPr>
                <w:b/>
                <w:color w:val="000000" w:themeColor="text1"/>
              </w:rPr>
              <w:fldChar w:fldCharType="end"/>
            </w:r>
            <w:r w:rsidR="00EE7FDD">
              <w:rPr>
                <w:b/>
                <w:color w:val="000000" w:themeColor="text1"/>
              </w:rPr>
              <w:t xml:space="preserve">End of </w:t>
            </w:r>
            <w:r w:rsidR="001D540D">
              <w:rPr>
                <w:b/>
                <w:color w:val="000000" w:themeColor="text1"/>
              </w:rPr>
              <w:t>Life Care at the Beginning of Life</w:t>
            </w:r>
          </w:p>
          <w:p w14:paraId="56C20456" w14:textId="77777777" w:rsidR="001D540D" w:rsidRDefault="001D540D" w:rsidP="001D54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Kimberly Mutcherson</w:t>
            </w:r>
          </w:p>
          <w:p w14:paraId="6C2D3C9E" w14:textId="77777777" w:rsidR="001D540D" w:rsidRDefault="001D540D" w:rsidP="001D54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The Research Protocol of a Post-Mortem Survey on End-of-Life Decisions</w:t>
            </w:r>
          </w:p>
          <w:p w14:paraId="5E10E0B7" w14:textId="1E7B7063" w:rsidR="009007A8" w:rsidRPr="00FF53C4" w:rsidRDefault="001D540D" w:rsidP="001D540D">
            <w:pPr>
              <w:rPr>
                <w:b/>
              </w:rPr>
            </w:pPr>
            <w:r>
              <w:rPr>
                <w:color w:val="000000" w:themeColor="text1"/>
              </w:rPr>
              <w:t>Laure Dombrecht</w:t>
            </w:r>
          </w:p>
        </w:tc>
      </w:tr>
      <w:tr w:rsidR="009007A8" w14:paraId="2D6BB1BB" w14:textId="77777777" w:rsidTr="003A355F">
        <w:tc>
          <w:tcPr>
            <w:tcW w:w="2335" w:type="dxa"/>
          </w:tcPr>
          <w:p w14:paraId="579989F4" w14:textId="77777777" w:rsidR="009007A8" w:rsidRDefault="009007A8" w:rsidP="009007A8">
            <w:r>
              <w:t>2:20 – 2:40 pm</w:t>
            </w:r>
          </w:p>
        </w:tc>
        <w:tc>
          <w:tcPr>
            <w:tcW w:w="7015" w:type="dxa"/>
          </w:tcPr>
          <w:p w14:paraId="384E42F6" w14:textId="146F97FB" w:rsidR="000D1315" w:rsidRDefault="009007A8" w:rsidP="00680155">
            <w:r>
              <w:t>Break</w:t>
            </w:r>
            <w:r w:rsidR="00D41CB3">
              <w:t xml:space="preserve"> (Refreshments)</w:t>
            </w:r>
            <w:r w:rsidR="00DC370C">
              <w:t xml:space="preserve"> (Atrium, Level 3)</w:t>
            </w:r>
          </w:p>
        </w:tc>
      </w:tr>
      <w:tr w:rsidR="009007A8" w14:paraId="7112318C" w14:textId="77777777" w:rsidTr="003A355F">
        <w:tc>
          <w:tcPr>
            <w:tcW w:w="2335" w:type="dxa"/>
          </w:tcPr>
          <w:p w14:paraId="4CE3DA2F" w14:textId="77777777" w:rsidR="009007A8" w:rsidRDefault="009007A8" w:rsidP="009007A8">
            <w:r>
              <w:t>2:40-4:40 pm</w:t>
            </w:r>
          </w:p>
          <w:p w14:paraId="178E2F06" w14:textId="48E4B122" w:rsidR="00D41CB3" w:rsidRDefault="00D41CB3" w:rsidP="009007A8">
            <w:r>
              <w:t>Room 200C</w:t>
            </w:r>
          </w:p>
        </w:tc>
        <w:tc>
          <w:tcPr>
            <w:tcW w:w="7015" w:type="dxa"/>
          </w:tcPr>
          <w:p w14:paraId="246E8435" w14:textId="778D59D2" w:rsidR="006D3B8B" w:rsidRDefault="009007A8" w:rsidP="006D3B8B">
            <w:pPr>
              <w:rPr>
                <w:i/>
              </w:rPr>
            </w:pPr>
            <w:r w:rsidRPr="00FF53C4">
              <w:rPr>
                <w:b/>
              </w:rPr>
              <w:t xml:space="preserve">Plenary 6 </w:t>
            </w:r>
            <w:r w:rsidR="00E779B0">
              <w:rPr>
                <w:b/>
              </w:rPr>
              <w:t xml:space="preserve">– </w:t>
            </w:r>
            <w:r w:rsidRPr="00FF53C4">
              <w:rPr>
                <w:b/>
              </w:rPr>
              <w:t>Pressure Points for Eligibility fo</w:t>
            </w:r>
            <w:r w:rsidR="005A5251">
              <w:rPr>
                <w:b/>
              </w:rPr>
              <w:t>r Medical Assistance in Dying (Mature Minors, M</w:t>
            </w:r>
            <w:r w:rsidRPr="00FF53C4">
              <w:rPr>
                <w:b/>
              </w:rPr>
              <w:t xml:space="preserve">ental illness as </w:t>
            </w:r>
            <w:r w:rsidR="005A5251">
              <w:rPr>
                <w:b/>
              </w:rPr>
              <w:t>S</w:t>
            </w:r>
            <w:r w:rsidRPr="00FF53C4">
              <w:rPr>
                <w:b/>
              </w:rPr>
              <w:t xml:space="preserve">ole </w:t>
            </w:r>
            <w:r w:rsidR="005A5251">
              <w:rPr>
                <w:b/>
              </w:rPr>
              <w:t>U</w:t>
            </w:r>
            <w:r w:rsidRPr="00FF53C4">
              <w:rPr>
                <w:b/>
              </w:rPr>
              <w:t>nderlyi</w:t>
            </w:r>
            <w:r>
              <w:rPr>
                <w:b/>
              </w:rPr>
              <w:t xml:space="preserve">ng </w:t>
            </w:r>
            <w:r w:rsidR="005A5251">
              <w:rPr>
                <w:b/>
              </w:rPr>
              <w:t>C</w:t>
            </w:r>
            <w:r>
              <w:rPr>
                <w:b/>
              </w:rPr>
              <w:t xml:space="preserve">ondition, </w:t>
            </w:r>
            <w:r w:rsidR="005A5251">
              <w:rPr>
                <w:b/>
              </w:rPr>
              <w:t>A</w:t>
            </w:r>
            <w:r>
              <w:rPr>
                <w:b/>
              </w:rPr>
              <w:t xml:space="preserve">dvance </w:t>
            </w:r>
            <w:r w:rsidR="005A5251">
              <w:rPr>
                <w:b/>
              </w:rPr>
              <w:t>R</w:t>
            </w:r>
            <w:r>
              <w:rPr>
                <w:b/>
              </w:rPr>
              <w:t>equests</w:t>
            </w:r>
            <w:proofErr w:type="gramStart"/>
            <w:r>
              <w:rPr>
                <w:b/>
              </w:rPr>
              <w:t>)</w:t>
            </w:r>
            <w:r w:rsidR="001D540D">
              <w:rPr>
                <w:b/>
              </w:rPr>
              <w:t xml:space="preserve"> </w:t>
            </w:r>
            <w:r w:rsidR="005A5251">
              <w:rPr>
                <w:b/>
              </w:rPr>
              <w:t xml:space="preserve"> </w:t>
            </w:r>
            <w:r w:rsidR="001D540D">
              <w:rPr>
                <w:i/>
              </w:rPr>
              <w:t>Chair</w:t>
            </w:r>
            <w:proofErr w:type="gramEnd"/>
            <w:r w:rsidR="001D540D">
              <w:rPr>
                <w:i/>
              </w:rPr>
              <w:t>, Ben White</w:t>
            </w:r>
          </w:p>
          <w:p w14:paraId="7D7E4B0D" w14:textId="74A355BD" w:rsidR="009007A8" w:rsidRPr="00313CC8" w:rsidRDefault="009007A8" w:rsidP="006D3B8B">
            <w:r w:rsidRPr="008E76BC">
              <w:t>Christine Chambers</w:t>
            </w:r>
            <w:r>
              <w:t xml:space="preserve">, </w:t>
            </w:r>
            <w:r w:rsidR="000D1315">
              <w:t xml:space="preserve">Jennifer Chandler, </w:t>
            </w:r>
            <w:hyperlink r:id="rId24" w:history="1">
              <w:r w:rsidRPr="00B832E4">
                <w:rPr>
                  <w:rStyle w:val="Hyperlink"/>
                </w:rPr>
                <w:t xml:space="preserve">Justine </w:t>
              </w:r>
              <w:proofErr w:type="spellStart"/>
              <w:r w:rsidRPr="00B832E4">
                <w:rPr>
                  <w:rStyle w:val="Hyperlink"/>
                </w:rPr>
                <w:t>Dembo</w:t>
              </w:r>
              <w:proofErr w:type="spellEnd"/>
            </w:hyperlink>
            <w:r>
              <w:t xml:space="preserve">, </w:t>
            </w:r>
            <w:r w:rsidRPr="008E76BC">
              <w:t>Jennifer Gibson</w:t>
            </w:r>
            <w:r>
              <w:t xml:space="preserve">, </w:t>
            </w:r>
            <w:r w:rsidR="00EE7FDD" w:rsidRPr="00677CE3">
              <w:t xml:space="preserve">Joan </w:t>
            </w:r>
            <w:r w:rsidRPr="00677CE3">
              <w:t>Gilmo</w:t>
            </w:r>
            <w:r w:rsidRPr="008E76BC">
              <w:t>ur</w:t>
            </w:r>
            <w:r w:rsidR="005A5251">
              <w:t>,</w:t>
            </w:r>
            <w:r>
              <w:t xml:space="preserve"> and </w:t>
            </w:r>
            <w:r w:rsidRPr="008E76BC">
              <w:t>Ken</w:t>
            </w:r>
            <w:r>
              <w:t>neth</w:t>
            </w:r>
            <w:r w:rsidRPr="008E76BC">
              <w:t xml:space="preserve"> Rockwood</w:t>
            </w:r>
          </w:p>
        </w:tc>
      </w:tr>
      <w:tr w:rsidR="009007A8" w14:paraId="50F27FDE" w14:textId="77777777" w:rsidTr="003A355F">
        <w:tc>
          <w:tcPr>
            <w:tcW w:w="2335" w:type="dxa"/>
          </w:tcPr>
          <w:p w14:paraId="6203C390" w14:textId="77777777" w:rsidR="009007A8" w:rsidRDefault="009007A8" w:rsidP="009007A8">
            <w:r>
              <w:t>4:40 pm</w:t>
            </w:r>
          </w:p>
        </w:tc>
        <w:tc>
          <w:tcPr>
            <w:tcW w:w="7015" w:type="dxa"/>
          </w:tcPr>
          <w:p w14:paraId="45726752" w14:textId="287FE1C2" w:rsidR="002F2524" w:rsidRPr="009C17DB" w:rsidRDefault="009007A8" w:rsidP="002F2524">
            <w:r w:rsidRPr="00C72CF1">
              <w:t>Closing Remarks</w:t>
            </w:r>
            <w:r w:rsidR="00293577" w:rsidRPr="00C72CF1">
              <w:t xml:space="preserve"> (Room 200C)</w:t>
            </w:r>
          </w:p>
        </w:tc>
      </w:tr>
    </w:tbl>
    <w:p w14:paraId="022041A4" w14:textId="77777777" w:rsidR="00BB1FBD" w:rsidRDefault="00BB1FBD" w:rsidP="006D3B8B"/>
    <w:sectPr w:rsidR="00BB1FBD" w:rsidSect="00F12421">
      <w:footerReference w:type="default" r:id="rId25"/>
      <w:pgSz w:w="12240" w:h="15840" w:code="1"/>
      <w:pgMar w:top="1134" w:right="1361" w:bottom="1134" w:left="136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C3C68" w14:textId="77777777" w:rsidR="00F026FB" w:rsidRDefault="00F026FB" w:rsidP="00F12421">
      <w:pPr>
        <w:spacing w:after="0" w:line="240" w:lineRule="auto"/>
      </w:pPr>
      <w:r>
        <w:separator/>
      </w:r>
    </w:p>
  </w:endnote>
  <w:endnote w:type="continuationSeparator" w:id="0">
    <w:p w14:paraId="35C1B0E3" w14:textId="77777777" w:rsidR="00F026FB" w:rsidRDefault="00F026FB" w:rsidP="00F1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590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6959A" w14:textId="7AF888DA" w:rsidR="00F026FB" w:rsidRDefault="00C72C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2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4D0FA6" w14:textId="77777777" w:rsidR="00F026FB" w:rsidRDefault="00F026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70746" w14:textId="77777777" w:rsidR="00F026FB" w:rsidRDefault="00F026FB" w:rsidP="00F12421">
      <w:pPr>
        <w:spacing w:after="0" w:line="240" w:lineRule="auto"/>
      </w:pPr>
      <w:r>
        <w:separator/>
      </w:r>
    </w:p>
  </w:footnote>
  <w:footnote w:type="continuationSeparator" w:id="0">
    <w:p w14:paraId="0B455157" w14:textId="77777777" w:rsidR="00F026FB" w:rsidRDefault="00F026FB" w:rsidP="00F12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74"/>
    <w:rsid w:val="00017342"/>
    <w:rsid w:val="00053337"/>
    <w:rsid w:val="00073B3B"/>
    <w:rsid w:val="0009324E"/>
    <w:rsid w:val="000B771A"/>
    <w:rsid w:val="000C5D22"/>
    <w:rsid w:val="000D1315"/>
    <w:rsid w:val="000D5E60"/>
    <w:rsid w:val="00155188"/>
    <w:rsid w:val="00172F7F"/>
    <w:rsid w:val="0019062F"/>
    <w:rsid w:val="001A67BF"/>
    <w:rsid w:val="001B01B2"/>
    <w:rsid w:val="001C2DD1"/>
    <w:rsid w:val="001D1DC5"/>
    <w:rsid w:val="001D540D"/>
    <w:rsid w:val="001E4658"/>
    <w:rsid w:val="001F233E"/>
    <w:rsid w:val="002031F8"/>
    <w:rsid w:val="00203AF4"/>
    <w:rsid w:val="002054C6"/>
    <w:rsid w:val="0022505E"/>
    <w:rsid w:val="00267A12"/>
    <w:rsid w:val="0028108E"/>
    <w:rsid w:val="00282A03"/>
    <w:rsid w:val="00292965"/>
    <w:rsid w:val="00293577"/>
    <w:rsid w:val="002A7D52"/>
    <w:rsid w:val="002D1E73"/>
    <w:rsid w:val="002F11B4"/>
    <w:rsid w:val="002F2524"/>
    <w:rsid w:val="00313CC8"/>
    <w:rsid w:val="003217B8"/>
    <w:rsid w:val="00332897"/>
    <w:rsid w:val="0033741A"/>
    <w:rsid w:val="00351847"/>
    <w:rsid w:val="00382D50"/>
    <w:rsid w:val="00385794"/>
    <w:rsid w:val="00392725"/>
    <w:rsid w:val="003A355F"/>
    <w:rsid w:val="003F1CA9"/>
    <w:rsid w:val="004018FA"/>
    <w:rsid w:val="00415CFF"/>
    <w:rsid w:val="004266A8"/>
    <w:rsid w:val="0044110F"/>
    <w:rsid w:val="0045485C"/>
    <w:rsid w:val="004622E4"/>
    <w:rsid w:val="004679E6"/>
    <w:rsid w:val="00486BDD"/>
    <w:rsid w:val="00497AF6"/>
    <w:rsid w:val="004D610E"/>
    <w:rsid w:val="004E088C"/>
    <w:rsid w:val="004E19C8"/>
    <w:rsid w:val="004E6691"/>
    <w:rsid w:val="004E782A"/>
    <w:rsid w:val="004F6FCD"/>
    <w:rsid w:val="00523469"/>
    <w:rsid w:val="005407F3"/>
    <w:rsid w:val="00543EC1"/>
    <w:rsid w:val="00544C55"/>
    <w:rsid w:val="00544E98"/>
    <w:rsid w:val="005451A7"/>
    <w:rsid w:val="00563E5B"/>
    <w:rsid w:val="005A5251"/>
    <w:rsid w:val="005B3FC3"/>
    <w:rsid w:val="005C4510"/>
    <w:rsid w:val="005C5A28"/>
    <w:rsid w:val="005D78C7"/>
    <w:rsid w:val="005E2349"/>
    <w:rsid w:val="005F5176"/>
    <w:rsid w:val="00610FE6"/>
    <w:rsid w:val="0061681D"/>
    <w:rsid w:val="0065186A"/>
    <w:rsid w:val="00654D3B"/>
    <w:rsid w:val="00657B37"/>
    <w:rsid w:val="00676D7F"/>
    <w:rsid w:val="00677CE3"/>
    <w:rsid w:val="00680155"/>
    <w:rsid w:val="00681D5D"/>
    <w:rsid w:val="0069708C"/>
    <w:rsid w:val="006A4E3C"/>
    <w:rsid w:val="006C31BF"/>
    <w:rsid w:val="006D3B8B"/>
    <w:rsid w:val="006F38C6"/>
    <w:rsid w:val="007A29DA"/>
    <w:rsid w:val="007C16D1"/>
    <w:rsid w:val="007D3524"/>
    <w:rsid w:val="007E2840"/>
    <w:rsid w:val="007E5245"/>
    <w:rsid w:val="007F6078"/>
    <w:rsid w:val="0080635F"/>
    <w:rsid w:val="008160E3"/>
    <w:rsid w:val="00853DDD"/>
    <w:rsid w:val="0086233E"/>
    <w:rsid w:val="00875197"/>
    <w:rsid w:val="008849E2"/>
    <w:rsid w:val="00897170"/>
    <w:rsid w:val="008A57F5"/>
    <w:rsid w:val="008C7A56"/>
    <w:rsid w:val="008E0A61"/>
    <w:rsid w:val="008E76BC"/>
    <w:rsid w:val="009007A8"/>
    <w:rsid w:val="009164CA"/>
    <w:rsid w:val="009705BE"/>
    <w:rsid w:val="00991EE5"/>
    <w:rsid w:val="00993BC7"/>
    <w:rsid w:val="009A62F8"/>
    <w:rsid w:val="009B767E"/>
    <w:rsid w:val="009C17DB"/>
    <w:rsid w:val="009C7D4F"/>
    <w:rsid w:val="009F16B9"/>
    <w:rsid w:val="00A06527"/>
    <w:rsid w:val="00A147E5"/>
    <w:rsid w:val="00A21290"/>
    <w:rsid w:val="00A31F19"/>
    <w:rsid w:val="00A5469F"/>
    <w:rsid w:val="00A81C57"/>
    <w:rsid w:val="00A87329"/>
    <w:rsid w:val="00A9578E"/>
    <w:rsid w:val="00A96D11"/>
    <w:rsid w:val="00AB2A0D"/>
    <w:rsid w:val="00AC3924"/>
    <w:rsid w:val="00AC6514"/>
    <w:rsid w:val="00AD042C"/>
    <w:rsid w:val="00AE474C"/>
    <w:rsid w:val="00AF3847"/>
    <w:rsid w:val="00B036A9"/>
    <w:rsid w:val="00B13635"/>
    <w:rsid w:val="00B148CC"/>
    <w:rsid w:val="00B17B4A"/>
    <w:rsid w:val="00B24EEB"/>
    <w:rsid w:val="00B275F4"/>
    <w:rsid w:val="00B530C7"/>
    <w:rsid w:val="00B832E4"/>
    <w:rsid w:val="00B83670"/>
    <w:rsid w:val="00B85377"/>
    <w:rsid w:val="00B966CE"/>
    <w:rsid w:val="00BB1B8F"/>
    <w:rsid w:val="00BB1FBD"/>
    <w:rsid w:val="00BC5096"/>
    <w:rsid w:val="00BC7437"/>
    <w:rsid w:val="00BF386D"/>
    <w:rsid w:val="00BF4166"/>
    <w:rsid w:val="00C20614"/>
    <w:rsid w:val="00C2340B"/>
    <w:rsid w:val="00C25A92"/>
    <w:rsid w:val="00C4456A"/>
    <w:rsid w:val="00C62DFA"/>
    <w:rsid w:val="00C72CF1"/>
    <w:rsid w:val="00C868FF"/>
    <w:rsid w:val="00CA185C"/>
    <w:rsid w:val="00CA51A7"/>
    <w:rsid w:val="00CC3D73"/>
    <w:rsid w:val="00CD7078"/>
    <w:rsid w:val="00CE61B1"/>
    <w:rsid w:val="00D20AA0"/>
    <w:rsid w:val="00D41CB3"/>
    <w:rsid w:val="00D452C1"/>
    <w:rsid w:val="00D543F3"/>
    <w:rsid w:val="00D65C76"/>
    <w:rsid w:val="00D878F6"/>
    <w:rsid w:val="00D96F8E"/>
    <w:rsid w:val="00DB7205"/>
    <w:rsid w:val="00DC0A1B"/>
    <w:rsid w:val="00DC370C"/>
    <w:rsid w:val="00DE2DF5"/>
    <w:rsid w:val="00DF558D"/>
    <w:rsid w:val="00E04D79"/>
    <w:rsid w:val="00E12274"/>
    <w:rsid w:val="00E66902"/>
    <w:rsid w:val="00E71307"/>
    <w:rsid w:val="00E779B0"/>
    <w:rsid w:val="00E866A2"/>
    <w:rsid w:val="00E973E0"/>
    <w:rsid w:val="00E97550"/>
    <w:rsid w:val="00EA15C3"/>
    <w:rsid w:val="00EC69C4"/>
    <w:rsid w:val="00ED4FA2"/>
    <w:rsid w:val="00EE7FDD"/>
    <w:rsid w:val="00F026FB"/>
    <w:rsid w:val="00F03C67"/>
    <w:rsid w:val="00F12421"/>
    <w:rsid w:val="00F15A3B"/>
    <w:rsid w:val="00F27DEA"/>
    <w:rsid w:val="00F43ABF"/>
    <w:rsid w:val="00F82392"/>
    <w:rsid w:val="00F8727D"/>
    <w:rsid w:val="00FB23A8"/>
    <w:rsid w:val="00FB765C"/>
    <w:rsid w:val="00FC48C7"/>
    <w:rsid w:val="00FD4047"/>
    <w:rsid w:val="00FD61BB"/>
    <w:rsid w:val="00FE309D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C5D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2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B72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2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D3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4D3B"/>
    <w:rPr>
      <w:rFonts w:ascii="Calibri" w:hAnsi="Calibri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E3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4E3C"/>
    <w:rPr>
      <w:sz w:val="18"/>
      <w:szCs w:val="18"/>
    </w:rPr>
  </w:style>
  <w:style w:type="paragraph" w:styleId="Revision">
    <w:name w:val="Revision"/>
    <w:hidden/>
    <w:uiPriority w:val="99"/>
    <w:semiHidden/>
    <w:rsid w:val="001B01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2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421"/>
  </w:style>
  <w:style w:type="paragraph" w:styleId="Footer">
    <w:name w:val="footer"/>
    <w:basedOn w:val="Normal"/>
    <w:link w:val="FooterChar"/>
    <w:uiPriority w:val="99"/>
    <w:unhideWhenUsed/>
    <w:rsid w:val="00F12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421"/>
  </w:style>
  <w:style w:type="character" w:styleId="Hyperlink">
    <w:name w:val="Hyperlink"/>
    <w:basedOn w:val="DefaultParagraphFont"/>
    <w:uiPriority w:val="99"/>
    <w:unhideWhenUsed/>
    <w:rsid w:val="006970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D7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2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B72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2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D3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4D3B"/>
    <w:rPr>
      <w:rFonts w:ascii="Calibri" w:hAnsi="Calibri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E3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4E3C"/>
    <w:rPr>
      <w:sz w:val="18"/>
      <w:szCs w:val="18"/>
    </w:rPr>
  </w:style>
  <w:style w:type="paragraph" w:styleId="Revision">
    <w:name w:val="Revision"/>
    <w:hidden/>
    <w:uiPriority w:val="99"/>
    <w:semiHidden/>
    <w:rsid w:val="001B01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2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421"/>
  </w:style>
  <w:style w:type="paragraph" w:styleId="Footer">
    <w:name w:val="footer"/>
    <w:basedOn w:val="Normal"/>
    <w:link w:val="FooterChar"/>
    <w:uiPriority w:val="99"/>
    <w:unhideWhenUsed/>
    <w:rsid w:val="00F12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421"/>
  </w:style>
  <w:style w:type="character" w:styleId="Hyperlink">
    <w:name w:val="Hyperlink"/>
    <w:basedOn w:val="DefaultParagraphFont"/>
    <w:uiPriority w:val="99"/>
    <w:unhideWhenUsed/>
    <w:rsid w:val="006970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D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ol.law.dal.ca/wp-content/uploads/2017/11/2-LUC-ICEL2-Halifax-Plenary-Deliens.pdf" TargetMode="External"/><Relationship Id="rId20" Type="http://schemas.openxmlformats.org/officeDocument/2006/relationships/hyperlink" Target="http://eol.law.dal.ca/wp-content/uploads/2017/11/MAIDgilmourHalifax.pdf" TargetMode="External"/><Relationship Id="rId21" Type="http://schemas.openxmlformats.org/officeDocument/2006/relationships/hyperlink" Target="http://eol.law.dal.ca/wp-content/uploads/2017/11/2-Emily-Plenary-powerpoint-Jackson.pdf" TargetMode="External"/><Relationship Id="rId22" Type="http://schemas.openxmlformats.org/officeDocument/2006/relationships/hyperlink" Target="http://eol.law.dal.ca/wp-content/uploads/2017/11/Legal-Status-of-Assisted-Dying-Australia-and-New-Zealand-Plenary-Presentation-for-ICEL-Sept-2017-Ben-White.pdf" TargetMode="External"/><Relationship Id="rId23" Type="http://schemas.openxmlformats.org/officeDocument/2006/relationships/hyperlink" Target="http://eol.law.dal.ca/wp-content/uploads/2017/11/Halifax-final-PTarnsey.pdf" TargetMode="External"/><Relationship Id="rId24" Type="http://schemas.openxmlformats.org/officeDocument/2006/relationships/hyperlink" Target="http://eol.law.dal.ca/wp-content/uploads/2017/11/Justine-Dembo-plenary-6.pdf" TargetMode="Externa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eol.law.dal.ca/wp-content/uploads/2017/11/2-JAMES-EOL-in-Canada-ICEL2-Sept-2017.pdf" TargetMode="External"/><Relationship Id="rId11" Type="http://schemas.openxmlformats.org/officeDocument/2006/relationships/hyperlink" Target="http://eol.law.dal.ca/wp-content/uploads/2017/11/3-Ganzini-plenary-9-14.pdf" TargetMode="External"/><Relationship Id="rId12" Type="http://schemas.openxmlformats.org/officeDocument/2006/relationships/hyperlink" Target="http://eol.law.dal.ca/wp-content/uploads/2017/11/Bregje-Philllpsen-eol-decision-in-the-Netherlands-halifax-2017.pdf" TargetMode="External"/><Relationship Id="rId13" Type="http://schemas.openxmlformats.org/officeDocument/2006/relationships/hyperlink" Target="http://eol.law.dal.ca/wp-content/uploads/2017/11/Dieleman-Aging-Dying-in-Prison-panel-presentation-Dieleman.pdf" TargetMode="External"/><Relationship Id="rId14" Type="http://schemas.openxmlformats.org/officeDocument/2006/relationships/hyperlink" Target="http://eol.law.dal.ca/wp-content/uploads/2017/11/1-Kenneth-presentation-ICEL-Chambaere.pdf" TargetMode="External"/><Relationship Id="rId15" Type="http://schemas.openxmlformats.org/officeDocument/2006/relationships/hyperlink" Target="http://eol.law.dal.ca/wp-content/uploads/2017/11/James-Downar-MAID-and-PC-ICEL2-Sept-2017.pdf" TargetMode="External"/><Relationship Id="rId16" Type="http://schemas.openxmlformats.org/officeDocument/2006/relationships/hyperlink" Target="http://eol.law.dal.ca/wp-content/uploads/2017/11/Eric-Wasylenko-Palliative-Care-and-its-Relationship-with-Medical-Aid-in-Dying-ICEL2-Sept-2017.pdf" TargetMode="External"/><Relationship Id="rId17" Type="http://schemas.openxmlformats.org/officeDocument/2006/relationships/hyperlink" Target="http://eol.law.dal.ca/wp-content/uploads/2017/11/Hilary-Young-legal-args-withhold-withdraw-ICEL2.pdf" TargetMode="External"/><Relationship Id="rId18" Type="http://schemas.openxmlformats.org/officeDocument/2006/relationships/hyperlink" Target="http://eol.law.dal.ca/wp-content/uploads/2017/11/2-pall-sed-jDownie-4B.pdf" TargetMode="External"/><Relationship Id="rId19" Type="http://schemas.openxmlformats.org/officeDocument/2006/relationships/hyperlink" Target="http://eol.law.dal.ca/wp-content/uploads/2017/11/icel_halifax-pallsed-2017-Agnes-VDH.pdf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ol.law.dal.ca/wp-content/uploads/2017/11/the-Story-of-Medical-Assistance-in-Dy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F172C-B7D4-A34A-9F4E-13F89F4C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2494</Words>
  <Characters>14216</Characters>
  <Application>Microsoft Macintosh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16677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Chrystal Gray</dc:creator>
  <cp:keywords/>
  <dc:description/>
  <cp:lastModifiedBy>Kate Scallion</cp:lastModifiedBy>
  <cp:revision>18</cp:revision>
  <cp:lastPrinted>2017-10-04T17:53:00Z</cp:lastPrinted>
  <dcterms:created xsi:type="dcterms:W3CDTF">2017-11-06T16:50:00Z</dcterms:created>
  <dcterms:modified xsi:type="dcterms:W3CDTF">2017-11-07T15:33:00Z</dcterms:modified>
</cp:coreProperties>
</file>